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0" w:type="auto"/>
        <w:tblInd w:w="0" w:type="dxa"/>
        <w:tblLook w:val="04A0" w:firstRow="1" w:lastRow="0" w:firstColumn="1" w:lastColumn="0" w:noHBand="0" w:noVBand="1"/>
      </w:tblPr>
      <w:tblGrid>
        <w:gridCol w:w="5102"/>
        <w:gridCol w:w="5102"/>
      </w:tblGrid>
      <w:tr w:rsidR="007056E5" w:rsidRPr="003B152A" w14:paraId="15317290" w14:textId="77777777">
        <w:tc>
          <w:tcPr>
            <w:tcW w:w="5102" w:type="dxa"/>
          </w:tcPr>
          <w:p w14:paraId="709FBD10" w14:textId="77777777" w:rsidR="007056E5" w:rsidRPr="003B152A" w:rsidRDefault="00F3786A">
            <w:pPr>
              <w:jc w:val="center"/>
              <w:rPr>
                <w:rFonts w:ascii="Times New Roman" w:hAnsi="Times New Roman" w:cs="Times New Roman"/>
              </w:rPr>
            </w:pPr>
            <w:r w:rsidRPr="003B152A">
              <w:rPr>
                <w:rFonts w:ascii="Times New Roman" w:hAnsi="Times New Roman" w:cs="Times New Roman"/>
                <w:color w:val="FF0000"/>
              </w:rPr>
              <w:t>SỞ GIÁO DỤC VÀ ĐÀO TẠO THANH HÓA</w:t>
            </w:r>
            <w:r w:rsidRPr="003B152A">
              <w:rPr>
                <w:rFonts w:ascii="Times New Roman" w:hAnsi="Times New Roman" w:cs="Times New Roman"/>
                <w:color w:val="FF0000"/>
              </w:rPr>
              <w:br/>
            </w:r>
            <w:r w:rsidRPr="003B152A">
              <w:rPr>
                <w:rFonts w:ascii="Times New Roman" w:hAnsi="Times New Roman" w:cs="Times New Roman"/>
                <w:b/>
                <w:color w:val="FF0000"/>
              </w:rPr>
              <w:t>TRƯỜNG THPT MƯỜNG LÁT</w:t>
            </w:r>
            <w:r w:rsidRPr="003B152A">
              <w:rPr>
                <w:rFonts w:ascii="Times New Roman" w:hAnsi="Times New Roman" w:cs="Times New Roman"/>
                <w:b/>
                <w:color w:val="FF0000"/>
              </w:rPr>
              <w:br/>
            </w:r>
            <w:r w:rsidRPr="003B152A">
              <w:rPr>
                <w:rFonts w:ascii="Times New Roman" w:hAnsi="Times New Roman" w:cs="Times New Roman"/>
                <w:b/>
                <w:color w:val="FF0000"/>
              </w:rPr>
              <w:br/>
            </w:r>
            <w:r w:rsidRPr="003B152A">
              <w:rPr>
                <w:rFonts w:ascii="Times New Roman" w:hAnsi="Times New Roman" w:cs="Times New Roman"/>
              </w:rPr>
              <w:t>--------------------</w:t>
            </w:r>
            <w:r w:rsidRPr="003B152A">
              <w:rPr>
                <w:rFonts w:ascii="Times New Roman" w:hAnsi="Times New Roman" w:cs="Times New Roman"/>
              </w:rPr>
              <w:br/>
            </w:r>
            <w:r w:rsidRPr="003B152A">
              <w:rPr>
                <w:rFonts w:ascii="Times New Roman" w:hAnsi="Times New Roman" w:cs="Times New Roman"/>
                <w:i/>
              </w:rPr>
              <w:t>(Đề thi có ___ trang)</w:t>
            </w:r>
          </w:p>
        </w:tc>
        <w:tc>
          <w:tcPr>
            <w:tcW w:w="5102" w:type="dxa"/>
          </w:tcPr>
          <w:p w14:paraId="3B24FE02" w14:textId="77777777" w:rsidR="007056E5" w:rsidRPr="003B152A" w:rsidRDefault="00F3786A">
            <w:pPr>
              <w:jc w:val="center"/>
              <w:rPr>
                <w:rFonts w:ascii="Times New Roman" w:hAnsi="Times New Roman" w:cs="Times New Roman"/>
              </w:rPr>
            </w:pPr>
            <w:r w:rsidRPr="003B152A">
              <w:rPr>
                <w:rFonts w:ascii="Times New Roman" w:hAnsi="Times New Roman" w:cs="Times New Roman"/>
                <w:b/>
              </w:rPr>
              <w:t>KHẢO SÁT TỐT NGHIỆP LẦN 2 (trường)</w:t>
            </w:r>
            <w:r w:rsidRPr="003B152A">
              <w:rPr>
                <w:rFonts w:ascii="Times New Roman" w:hAnsi="Times New Roman" w:cs="Times New Roman"/>
                <w:b/>
              </w:rPr>
              <w:br/>
              <w:t>NĂM HỌC 2025 - 2026</w:t>
            </w:r>
            <w:r w:rsidRPr="003B152A">
              <w:rPr>
                <w:rFonts w:ascii="Times New Roman" w:hAnsi="Times New Roman" w:cs="Times New Roman"/>
                <w:b/>
              </w:rPr>
              <w:br/>
              <w:t>MÔN: Địa Lí</w:t>
            </w:r>
            <w:r w:rsidRPr="003B152A">
              <w:rPr>
                <w:rFonts w:ascii="Times New Roman" w:hAnsi="Times New Roman" w:cs="Times New Roman"/>
                <w:b/>
              </w:rPr>
              <w:br/>
            </w:r>
            <w:r w:rsidRPr="003B152A">
              <w:rPr>
                <w:rFonts w:ascii="Times New Roman" w:hAnsi="Times New Roman" w:cs="Times New Roman"/>
                <w:i/>
              </w:rPr>
              <w:t>Thời gian làm bài: 50 phút</w:t>
            </w:r>
            <w:r w:rsidRPr="003B152A">
              <w:rPr>
                <w:rFonts w:ascii="Times New Roman" w:hAnsi="Times New Roman" w:cs="Times New Roman"/>
                <w:i/>
              </w:rPr>
              <w:br/>
              <w:t>(không kể thời gian phát đề)</w:t>
            </w:r>
          </w:p>
        </w:tc>
      </w:tr>
    </w:tbl>
    <w:p w14:paraId="2504BE01" w14:textId="77777777" w:rsidR="007056E5" w:rsidRPr="003B152A" w:rsidRDefault="007056E5">
      <w:pPr>
        <w:rPr>
          <w:rFonts w:ascii="Times New Roman" w:hAnsi="Times New Roman" w:cs="Times New Roman"/>
        </w:rPr>
      </w:pPr>
    </w:p>
    <w:tbl>
      <w:tblPr>
        <w:tblStyle w:val="YoungMixTable"/>
        <w:tblW w:w="0" w:type="auto"/>
        <w:tblInd w:w="0" w:type="dxa"/>
        <w:tblLook w:val="04A0" w:firstRow="1" w:lastRow="0" w:firstColumn="1" w:lastColumn="0" w:noHBand="0" w:noVBand="1"/>
      </w:tblPr>
      <w:tblGrid>
        <w:gridCol w:w="6123"/>
        <w:gridCol w:w="2041"/>
        <w:gridCol w:w="2041"/>
      </w:tblGrid>
      <w:tr w:rsidR="007056E5" w:rsidRPr="003B152A" w14:paraId="035ADBC3" w14:textId="77777777">
        <w:tc>
          <w:tcPr>
            <w:tcW w:w="6123" w:type="dxa"/>
            <w:tcBorders>
              <w:bottom w:val="single" w:sz="12" w:space="0" w:color="000000"/>
            </w:tcBorders>
            <w:vAlign w:val="center"/>
          </w:tcPr>
          <w:p w14:paraId="41F9EEFA" w14:textId="77777777" w:rsidR="007056E5" w:rsidRPr="003B152A" w:rsidRDefault="00F3786A">
            <w:pPr>
              <w:rPr>
                <w:rFonts w:ascii="Times New Roman" w:hAnsi="Times New Roman" w:cs="Times New Roman"/>
              </w:rPr>
            </w:pPr>
            <w:r w:rsidRPr="003B152A">
              <w:rPr>
                <w:rFonts w:ascii="Times New Roman" w:hAnsi="Times New Roman" w:cs="Times New Roman"/>
              </w:rPr>
              <w:t>Họ và tên: ............................................................................</w:t>
            </w:r>
          </w:p>
        </w:tc>
        <w:tc>
          <w:tcPr>
            <w:tcW w:w="2041" w:type="dxa"/>
            <w:tcBorders>
              <w:bottom w:val="single" w:sz="12" w:space="0" w:color="000000"/>
            </w:tcBorders>
            <w:vAlign w:val="center"/>
          </w:tcPr>
          <w:p w14:paraId="2C51B2A8" w14:textId="77777777" w:rsidR="007056E5" w:rsidRPr="003B152A" w:rsidRDefault="00F3786A">
            <w:pPr>
              <w:rPr>
                <w:rFonts w:ascii="Times New Roman" w:hAnsi="Times New Roman" w:cs="Times New Roman"/>
              </w:rPr>
            </w:pPr>
            <w:r w:rsidRPr="003B152A">
              <w:rPr>
                <w:rFonts w:ascii="Times New Roman" w:hAnsi="Times New Roman" w:cs="Times New Roman"/>
              </w:rPr>
              <w:t>Số báo danh: .......</w:t>
            </w:r>
          </w:p>
        </w:tc>
        <w:tc>
          <w:tcPr>
            <w:tcW w:w="2041" w:type="dxa"/>
            <w:tcBorders>
              <w:bottom w:val="single" w:sz="12" w:space="0" w:color="000000"/>
            </w:tcBorders>
            <w:vAlign w:val="center"/>
          </w:tcPr>
          <w:p w14:paraId="553F9598" w14:textId="77777777" w:rsidR="007056E5" w:rsidRPr="003B152A" w:rsidRDefault="00F3786A">
            <w:pPr>
              <w:jc w:val="center"/>
              <w:rPr>
                <w:rFonts w:ascii="Times New Roman" w:hAnsi="Times New Roman" w:cs="Times New Roman"/>
              </w:rPr>
            </w:pPr>
            <w:r w:rsidRPr="003B152A">
              <w:rPr>
                <w:rFonts w:ascii="Times New Roman" w:hAnsi="Times New Roman" w:cs="Times New Roman"/>
                <w:b/>
              </w:rPr>
              <w:t>Mã đề 0000</w:t>
            </w:r>
          </w:p>
        </w:tc>
      </w:tr>
    </w:tbl>
    <w:p w14:paraId="4FAD7EC3" w14:textId="77777777" w:rsidR="0030673D" w:rsidRPr="003B152A" w:rsidRDefault="0030673D" w:rsidP="00CB43AE">
      <w:pPr>
        <w:spacing w:line="240" w:lineRule="auto"/>
        <w:jc w:val="both"/>
        <w:rPr>
          <w:rFonts w:ascii="Times New Roman" w:hAnsi="Times New Roman" w:cs="Times New Roman"/>
          <w:b/>
          <w:bCs/>
          <w:szCs w:val="24"/>
          <w:lang w:val="vi-VN"/>
        </w:rPr>
      </w:pPr>
      <w:r w:rsidRPr="003B152A">
        <w:rPr>
          <w:rFonts w:ascii="Times New Roman" w:eastAsia="Times New Roman" w:hAnsi="Times New Roman" w:cs="Times New Roman"/>
          <w:b/>
          <w:bCs/>
          <w:szCs w:val="24"/>
        </w:rPr>
        <w:t xml:space="preserve">PHẦN I. Câu trắc nghiệm nhiều phương án lựa chọn. </w:t>
      </w:r>
      <w:r w:rsidRPr="003B152A">
        <w:rPr>
          <w:rFonts w:ascii="Times New Roman" w:hAnsi="Times New Roman" w:cs="Times New Roman"/>
          <w:szCs w:val="24"/>
        </w:rPr>
        <w:t>Thí sinh trả lời từ câu 1 đến câu 18. Mỗi câu hỏi thí sinh chỉ chọn một phương án</w:t>
      </w:r>
      <w:r w:rsidR="009B1375" w:rsidRPr="003B152A">
        <w:rPr>
          <w:rFonts w:ascii="Times New Roman" w:hAnsi="Times New Roman" w:cs="Times New Roman"/>
          <w:szCs w:val="24"/>
          <w:lang w:val="vi-VN"/>
        </w:rPr>
        <w:t xml:space="preserve">. </w:t>
      </w:r>
    </w:p>
    <w:p w14:paraId="4DE4DE26" w14:textId="77777777" w:rsidR="00CB43AE" w:rsidRPr="003B152A" w:rsidRDefault="00CB43AE" w:rsidP="00CB43AE">
      <w:pPr>
        <w:spacing w:line="240" w:lineRule="auto"/>
        <w:jc w:val="both"/>
        <w:rPr>
          <w:rFonts w:ascii="Times New Roman" w:hAnsi="Times New Roman" w:cs="Times New Roman"/>
        </w:rPr>
      </w:pPr>
      <w:r w:rsidRPr="003B152A">
        <w:rPr>
          <w:rFonts w:ascii="Times New Roman" w:hAnsi="Times New Roman" w:cs="Times New Roman"/>
          <w:b/>
        </w:rPr>
        <w:t xml:space="preserve">Câu 1. </w:t>
      </w:r>
      <w:r w:rsidRPr="003B152A">
        <w:rPr>
          <w:rFonts w:ascii="Times New Roman" w:hAnsi="Times New Roman" w:cs="Times New Roman"/>
        </w:rPr>
        <w:t>Vị trí địa lí nước ta</w:t>
      </w:r>
    </w:p>
    <w:p w14:paraId="602B3371" w14:textId="77777777" w:rsidR="007056E5" w:rsidRPr="003B152A" w:rsidRDefault="00F3786A">
      <w:pPr>
        <w:tabs>
          <w:tab w:val="left" w:pos="283"/>
          <w:tab w:val="left" w:pos="5528"/>
        </w:tabs>
        <w:rPr>
          <w:rFonts w:ascii="Times New Roman" w:hAnsi="Times New Roman" w:cs="Times New Roman"/>
        </w:rPr>
      </w:pPr>
      <w:r w:rsidRPr="003B152A">
        <w:rPr>
          <w:rStyle w:val="YoungMixChar"/>
          <w:rFonts w:cs="Times New Roman"/>
          <w:b/>
        </w:rPr>
        <w:tab/>
        <w:t xml:space="preserve">A. </w:t>
      </w:r>
      <w:r w:rsidRPr="003B152A">
        <w:rPr>
          <w:rFonts w:ascii="Times New Roman" w:hAnsi="Times New Roman" w:cs="Times New Roman"/>
        </w:rPr>
        <w:t>ở khu vực có kinh tế phát triển.</w:t>
      </w:r>
      <w:r w:rsidRPr="003B152A">
        <w:rPr>
          <w:rStyle w:val="YoungMixChar"/>
          <w:rFonts w:cs="Times New Roman"/>
          <w:b/>
        </w:rPr>
        <w:tab/>
        <w:t xml:space="preserve">B. </w:t>
      </w:r>
      <w:r w:rsidRPr="003B152A">
        <w:rPr>
          <w:rFonts w:ascii="Times New Roman" w:hAnsi="Times New Roman" w:cs="Times New Roman"/>
        </w:rPr>
        <w:t>ở phía đông Thái Bình Dương.</w:t>
      </w:r>
    </w:p>
    <w:p w14:paraId="74615582" w14:textId="3B035B75" w:rsidR="007056E5" w:rsidRPr="003B152A" w:rsidRDefault="00F3786A">
      <w:pPr>
        <w:tabs>
          <w:tab w:val="left" w:pos="283"/>
          <w:tab w:val="left" w:pos="5528"/>
        </w:tabs>
        <w:rPr>
          <w:rFonts w:ascii="Times New Roman" w:hAnsi="Times New Roman" w:cs="Times New Roman"/>
        </w:rPr>
      </w:pPr>
      <w:r w:rsidRPr="003B152A">
        <w:rPr>
          <w:rStyle w:val="YoungMixChar"/>
          <w:rFonts w:cs="Times New Roman"/>
          <w:b/>
        </w:rPr>
        <w:tab/>
        <w:t xml:space="preserve">C. </w:t>
      </w:r>
      <w:r w:rsidRPr="003B152A">
        <w:rPr>
          <w:rFonts w:ascii="Times New Roman" w:hAnsi="Times New Roman" w:cs="Times New Roman"/>
        </w:rPr>
        <w:t>có một phần ở ngoại chí tuyến.</w:t>
      </w:r>
      <w:r w:rsidRPr="003B152A">
        <w:rPr>
          <w:rStyle w:val="YoungMixChar"/>
          <w:rFonts w:cs="Times New Roman"/>
          <w:b/>
        </w:rPr>
        <w:tab/>
        <w:t xml:space="preserve">D. </w:t>
      </w:r>
      <w:r w:rsidRPr="003B152A">
        <w:rPr>
          <w:rFonts w:ascii="Times New Roman" w:hAnsi="Times New Roman" w:cs="Times New Roman"/>
        </w:rPr>
        <w:t>án ngữ các tuyến đường quốc tế</w:t>
      </w:r>
    </w:p>
    <w:p w14:paraId="0AD85DB7" w14:textId="11177F56" w:rsidR="00EE6E6E" w:rsidRPr="003B152A" w:rsidRDefault="00EE6E6E">
      <w:pPr>
        <w:tabs>
          <w:tab w:val="left" w:pos="283"/>
          <w:tab w:val="left" w:pos="5528"/>
        </w:tabs>
        <w:rPr>
          <w:rFonts w:ascii="Times New Roman" w:hAnsi="Times New Roman" w:cs="Times New Roman"/>
          <w:b/>
          <w:bCs/>
          <w:color w:val="FF0000"/>
          <w:lang w:val="vi-VN"/>
        </w:rPr>
      </w:pPr>
      <w:r w:rsidRPr="003B152A">
        <w:rPr>
          <w:rFonts w:ascii="Times New Roman" w:hAnsi="Times New Roman" w:cs="Times New Roman"/>
          <w:b/>
          <w:bCs/>
          <w:color w:val="FF0000"/>
          <w:lang w:val="vi-VN"/>
        </w:rPr>
        <w:t xml:space="preserve">Đáp án D. </w:t>
      </w:r>
    </w:p>
    <w:p w14:paraId="4D7CBC91" w14:textId="7642D545" w:rsidR="00EE6E6E" w:rsidRPr="003B152A" w:rsidRDefault="00EE6E6E">
      <w:pPr>
        <w:tabs>
          <w:tab w:val="left" w:pos="283"/>
          <w:tab w:val="left" w:pos="5528"/>
        </w:tabs>
        <w:rPr>
          <w:rFonts w:ascii="Times New Roman" w:hAnsi="Times New Roman" w:cs="Times New Roman"/>
          <w:color w:val="FF0000"/>
          <w:lang w:val="vi-VN"/>
        </w:rPr>
      </w:pPr>
      <w:r w:rsidRPr="003B152A">
        <w:rPr>
          <w:rFonts w:ascii="Times New Roman" w:hAnsi="Times New Roman" w:cs="Times New Roman"/>
          <w:color w:val="FF0000"/>
          <w:lang w:val="vi-VN"/>
        </w:rPr>
        <w:t>Lời giải:</w:t>
      </w:r>
      <w:r w:rsidR="00496ABB" w:rsidRPr="003B152A">
        <w:rPr>
          <w:rFonts w:ascii="Times New Roman" w:hAnsi="Times New Roman" w:cs="Times New Roman"/>
          <w:color w:val="FF0000"/>
          <w:lang w:val="vi-VN"/>
        </w:rPr>
        <w:t xml:space="preserve"> </w:t>
      </w:r>
      <w:r w:rsidR="00496ABB" w:rsidRPr="003B152A">
        <w:rPr>
          <w:rFonts w:ascii="Times New Roman" w:hAnsi="Times New Roman" w:cs="Times New Roman"/>
          <w:color w:val="FF0000"/>
        </w:rPr>
        <w:t>Vị trí địa lí nước ta có đặc điểm nổi bật là </w:t>
      </w:r>
      <w:r w:rsidR="00496ABB" w:rsidRPr="003B152A">
        <w:rPr>
          <w:rStyle w:val="Strong"/>
          <w:rFonts w:ascii="Times New Roman" w:hAnsi="Times New Roman" w:cs="Times New Roman"/>
          <w:color w:val="FF0000"/>
          <w:shd w:val="clear" w:color="auto" w:fill="FFFFFF"/>
        </w:rPr>
        <w:t>D. </w:t>
      </w:r>
      <w:r w:rsidR="00496ABB" w:rsidRPr="003B152A">
        <w:rPr>
          <w:rStyle w:val="Strong"/>
          <w:rFonts w:ascii="Times New Roman" w:hAnsi="Times New Roman" w:cs="Times New Roman"/>
          <w:color w:val="FF0000"/>
        </w:rPr>
        <w:t>án ngữ các tuyến đường quốc tế</w:t>
      </w:r>
      <w:r w:rsidR="00496ABB" w:rsidRPr="003B152A">
        <w:rPr>
          <w:rFonts w:ascii="Times New Roman" w:hAnsi="Times New Roman" w:cs="Times New Roman"/>
          <w:color w:val="FF0000"/>
        </w:rPr>
        <w:t> (đường biển, đường bộ, đường hàng không) quan trọng kết nối giữa Ấn Độ Dương và Thái Bình Dương, thuộc khu vực Đông Nam Á năng động</w:t>
      </w:r>
      <w:r w:rsidR="00496ABB" w:rsidRPr="003B152A">
        <w:rPr>
          <w:rFonts w:ascii="Times New Roman" w:hAnsi="Times New Roman" w:cs="Times New Roman"/>
          <w:color w:val="FF0000"/>
          <w:lang w:val="vi-VN"/>
        </w:rPr>
        <w:t>.</w:t>
      </w:r>
    </w:p>
    <w:p w14:paraId="551A45CD" w14:textId="77777777" w:rsidR="002F5501" w:rsidRPr="003B152A" w:rsidRDefault="002F5501" w:rsidP="002F5501">
      <w:pPr>
        <w:spacing w:line="240" w:lineRule="auto"/>
        <w:jc w:val="both"/>
        <w:rPr>
          <w:rFonts w:ascii="Times New Roman" w:hAnsi="Times New Roman" w:cs="Times New Roman"/>
        </w:rPr>
      </w:pPr>
      <w:r w:rsidRPr="003B152A">
        <w:rPr>
          <w:rFonts w:ascii="Times New Roman" w:hAnsi="Times New Roman" w:cs="Times New Roman"/>
          <w:b/>
        </w:rPr>
        <w:t xml:space="preserve">Câu 2. </w:t>
      </w:r>
      <w:r w:rsidRPr="003B152A">
        <w:rPr>
          <w:rFonts w:ascii="Times New Roman" w:hAnsi="Times New Roman" w:cs="Times New Roman"/>
        </w:rPr>
        <w:t>Biện pháp hạn chế thiệt hại do bão gây ra ở vùng núi nước ta là</w:t>
      </w:r>
    </w:p>
    <w:p w14:paraId="6BF4A0C3" w14:textId="77777777" w:rsidR="007056E5" w:rsidRPr="003B152A" w:rsidRDefault="00F3786A">
      <w:pPr>
        <w:tabs>
          <w:tab w:val="left" w:pos="283"/>
          <w:tab w:val="left" w:pos="5528"/>
        </w:tabs>
        <w:rPr>
          <w:rFonts w:ascii="Times New Roman" w:hAnsi="Times New Roman" w:cs="Times New Roman"/>
        </w:rPr>
      </w:pPr>
      <w:r w:rsidRPr="003B152A">
        <w:rPr>
          <w:rStyle w:val="YoungMixChar"/>
          <w:rFonts w:cs="Times New Roman"/>
          <w:b/>
        </w:rPr>
        <w:tab/>
        <w:t xml:space="preserve">A. </w:t>
      </w:r>
      <w:r w:rsidRPr="003B152A">
        <w:rPr>
          <w:rFonts w:ascii="Times New Roman" w:hAnsi="Times New Roman" w:cs="Times New Roman"/>
        </w:rPr>
        <w:t>chống ngập mặn.</w:t>
      </w:r>
      <w:r w:rsidRPr="003B152A">
        <w:rPr>
          <w:rStyle w:val="YoungMixChar"/>
          <w:rFonts w:cs="Times New Roman"/>
          <w:b/>
        </w:rPr>
        <w:tab/>
        <w:t xml:space="preserve">B. </w:t>
      </w:r>
      <w:r w:rsidRPr="003B152A">
        <w:rPr>
          <w:rFonts w:ascii="Times New Roman" w:hAnsi="Times New Roman" w:cs="Times New Roman"/>
        </w:rPr>
        <w:t>củng cố đê biển.</w:t>
      </w:r>
    </w:p>
    <w:p w14:paraId="22C84A22" w14:textId="7CFCA5E8" w:rsidR="007056E5" w:rsidRPr="003B152A" w:rsidRDefault="00F3786A">
      <w:pPr>
        <w:tabs>
          <w:tab w:val="left" w:pos="283"/>
          <w:tab w:val="left" w:pos="5528"/>
        </w:tabs>
        <w:rPr>
          <w:rFonts w:ascii="Times New Roman" w:hAnsi="Times New Roman" w:cs="Times New Roman"/>
        </w:rPr>
      </w:pPr>
      <w:r w:rsidRPr="003B152A">
        <w:rPr>
          <w:rStyle w:val="YoungMixChar"/>
          <w:rFonts w:cs="Times New Roman"/>
          <w:b/>
        </w:rPr>
        <w:tab/>
        <w:t xml:space="preserve">C. </w:t>
      </w:r>
      <w:r w:rsidRPr="003B152A">
        <w:rPr>
          <w:rFonts w:ascii="Times New Roman" w:hAnsi="Times New Roman" w:cs="Times New Roman"/>
        </w:rPr>
        <w:t>đắp đê sông.</w:t>
      </w:r>
      <w:r w:rsidRPr="003B152A">
        <w:rPr>
          <w:rStyle w:val="YoungMixChar"/>
          <w:rFonts w:cs="Times New Roman"/>
          <w:b/>
        </w:rPr>
        <w:tab/>
        <w:t xml:space="preserve">D. </w:t>
      </w:r>
      <w:r w:rsidRPr="003B152A">
        <w:rPr>
          <w:rFonts w:ascii="Times New Roman" w:hAnsi="Times New Roman" w:cs="Times New Roman"/>
        </w:rPr>
        <w:t>phòng chống lũ quét.</w:t>
      </w:r>
    </w:p>
    <w:p w14:paraId="451D1146" w14:textId="77777777" w:rsidR="00A403A4" w:rsidRPr="003B152A" w:rsidRDefault="00A403A4" w:rsidP="00A403A4">
      <w:pPr>
        <w:tabs>
          <w:tab w:val="left" w:pos="283"/>
          <w:tab w:val="left" w:pos="5528"/>
        </w:tabs>
        <w:rPr>
          <w:rFonts w:ascii="Times New Roman" w:hAnsi="Times New Roman" w:cs="Times New Roman"/>
          <w:b/>
          <w:bCs/>
          <w:color w:val="FF0000"/>
          <w:lang w:val="vi-VN"/>
        </w:rPr>
      </w:pPr>
      <w:r w:rsidRPr="003B152A">
        <w:rPr>
          <w:rFonts w:ascii="Times New Roman" w:hAnsi="Times New Roman" w:cs="Times New Roman"/>
          <w:b/>
          <w:bCs/>
          <w:color w:val="FF0000"/>
          <w:lang w:val="vi-VN"/>
        </w:rPr>
        <w:t xml:space="preserve">Đáp án D. </w:t>
      </w:r>
    </w:p>
    <w:p w14:paraId="0375C094" w14:textId="0AF9B6CC" w:rsidR="00496ABB" w:rsidRPr="003B152A" w:rsidRDefault="00A403A4">
      <w:pPr>
        <w:tabs>
          <w:tab w:val="left" w:pos="283"/>
          <w:tab w:val="left" w:pos="5528"/>
        </w:tabs>
        <w:rPr>
          <w:rFonts w:ascii="Times New Roman" w:hAnsi="Times New Roman" w:cs="Times New Roman"/>
        </w:rPr>
      </w:pPr>
      <w:r w:rsidRPr="003B152A">
        <w:rPr>
          <w:rFonts w:ascii="Times New Roman" w:hAnsi="Times New Roman" w:cs="Times New Roman"/>
          <w:color w:val="FF0000"/>
          <w:lang w:val="vi-VN"/>
        </w:rPr>
        <w:t xml:space="preserve">Lời giải: </w:t>
      </w:r>
      <w:r w:rsidR="00487F27" w:rsidRPr="003B152A">
        <w:rPr>
          <w:rFonts w:ascii="Times New Roman" w:hAnsi="Times New Roman" w:cs="Times New Roman"/>
          <w:color w:val="FF0000"/>
          <w:lang w:val="vi-VN"/>
        </w:rPr>
        <w:t xml:space="preserve">Bão kèm theo mưa lớn, vùng núi địa hình dốc nên đáp án là </w:t>
      </w:r>
      <w:r w:rsidRPr="003B152A">
        <w:rPr>
          <w:rStyle w:val="Strong"/>
          <w:rFonts w:ascii="Times New Roman" w:hAnsi="Times New Roman" w:cs="Times New Roman"/>
          <w:color w:val="FF0000"/>
          <w:shd w:val="clear" w:color="auto" w:fill="FFFFFF"/>
        </w:rPr>
        <w:t>D. </w:t>
      </w:r>
      <w:r w:rsidR="00487F27" w:rsidRPr="003B152A">
        <w:rPr>
          <w:rFonts w:ascii="Times New Roman" w:hAnsi="Times New Roman" w:cs="Times New Roman"/>
          <w:b/>
          <w:bCs/>
          <w:color w:val="FF0000"/>
        </w:rPr>
        <w:t>phòng chống lũ quét</w:t>
      </w:r>
      <w:r w:rsidR="00487F27" w:rsidRPr="003B152A">
        <w:rPr>
          <w:rFonts w:ascii="Times New Roman" w:hAnsi="Times New Roman" w:cs="Times New Roman"/>
        </w:rPr>
        <w:t>.</w:t>
      </w:r>
    </w:p>
    <w:p w14:paraId="78D0C667" w14:textId="77777777" w:rsidR="00FD1AED" w:rsidRPr="003B152A" w:rsidRDefault="00D604B4" w:rsidP="002F5501">
      <w:pPr>
        <w:tabs>
          <w:tab w:val="left" w:pos="5400"/>
        </w:tabs>
        <w:spacing w:line="240" w:lineRule="auto"/>
        <w:jc w:val="both"/>
        <w:rPr>
          <w:rFonts w:ascii="Times New Roman" w:hAnsi="Times New Roman" w:cs="Times New Roman"/>
          <w:lang w:val="vi-VN"/>
        </w:rPr>
      </w:pPr>
      <w:r w:rsidRPr="003B152A">
        <w:rPr>
          <w:rFonts w:ascii="Times New Roman" w:hAnsi="Times New Roman" w:cs="Times New Roman"/>
          <w:b/>
        </w:rPr>
        <w:t xml:space="preserve">Câu 3. </w:t>
      </w:r>
      <w:r w:rsidRPr="003B152A">
        <w:rPr>
          <w:rFonts w:ascii="Times New Roman" w:hAnsi="Times New Roman" w:cs="Times New Roman"/>
          <w:lang w:val="vi-VN"/>
        </w:rPr>
        <w:t>Vùng có nhiều đô thị trực thuộc trung ương nhất là:</w:t>
      </w:r>
    </w:p>
    <w:p w14:paraId="7C584544" w14:textId="77777777" w:rsidR="007056E5" w:rsidRPr="003B152A" w:rsidRDefault="00F3786A">
      <w:pPr>
        <w:tabs>
          <w:tab w:val="left" w:pos="283"/>
          <w:tab w:val="left" w:pos="5528"/>
        </w:tabs>
        <w:rPr>
          <w:rFonts w:ascii="Times New Roman" w:hAnsi="Times New Roman" w:cs="Times New Roman"/>
        </w:rPr>
      </w:pPr>
      <w:r w:rsidRPr="003B152A">
        <w:rPr>
          <w:rStyle w:val="YoungMixChar"/>
          <w:rFonts w:cs="Times New Roman"/>
          <w:b/>
        </w:rPr>
        <w:tab/>
        <w:t xml:space="preserve">A. </w:t>
      </w:r>
      <w:r w:rsidR="00E216E1" w:rsidRPr="003B152A">
        <w:rPr>
          <w:rFonts w:ascii="Times New Roman" w:hAnsi="Times New Roman" w:cs="Times New Roman"/>
          <w:lang w:val="vi-VN"/>
        </w:rPr>
        <w:t>Trung du miền núi Phía Bắc</w:t>
      </w:r>
      <w:r w:rsidRPr="003B152A">
        <w:rPr>
          <w:rStyle w:val="YoungMixChar"/>
          <w:rFonts w:cs="Times New Roman"/>
          <w:b/>
        </w:rPr>
        <w:tab/>
        <w:t xml:space="preserve">B. </w:t>
      </w:r>
      <w:r w:rsidR="00E216E1" w:rsidRPr="003B152A">
        <w:rPr>
          <w:rFonts w:ascii="Times New Roman" w:hAnsi="Times New Roman" w:cs="Times New Roman"/>
          <w:lang w:val="vi-VN"/>
        </w:rPr>
        <w:t>Đồng bằng Sông Hồng</w:t>
      </w:r>
    </w:p>
    <w:p w14:paraId="6166389D" w14:textId="08D530CC" w:rsidR="007056E5" w:rsidRPr="003B152A" w:rsidRDefault="00F3786A">
      <w:pPr>
        <w:tabs>
          <w:tab w:val="left" w:pos="283"/>
          <w:tab w:val="left" w:pos="5528"/>
        </w:tabs>
        <w:rPr>
          <w:rFonts w:ascii="Times New Roman" w:hAnsi="Times New Roman" w:cs="Times New Roman"/>
          <w:lang w:val="vi-VN"/>
        </w:rPr>
      </w:pPr>
      <w:r w:rsidRPr="003B152A">
        <w:rPr>
          <w:rStyle w:val="YoungMixChar"/>
          <w:rFonts w:cs="Times New Roman"/>
          <w:b/>
        </w:rPr>
        <w:tab/>
        <w:t xml:space="preserve">C. </w:t>
      </w:r>
      <w:r w:rsidRPr="003B152A">
        <w:rPr>
          <w:rFonts w:ascii="Times New Roman" w:hAnsi="Times New Roman" w:cs="Times New Roman"/>
          <w:lang w:val="vi-VN"/>
        </w:rPr>
        <w:t>Nam trung Bộ</w:t>
      </w:r>
      <w:r w:rsidRPr="003B152A">
        <w:rPr>
          <w:rStyle w:val="YoungMixChar"/>
          <w:rFonts w:cs="Times New Roman"/>
          <w:b/>
        </w:rPr>
        <w:tab/>
        <w:t xml:space="preserve">D. </w:t>
      </w:r>
      <w:r w:rsidR="009D03CD" w:rsidRPr="003B152A">
        <w:rPr>
          <w:rFonts w:ascii="Times New Roman" w:hAnsi="Times New Roman" w:cs="Times New Roman"/>
          <w:lang w:val="vi-VN"/>
        </w:rPr>
        <w:t>Đông Nam Bộ</w:t>
      </w:r>
    </w:p>
    <w:p w14:paraId="086DBE5E" w14:textId="42AAA6B8" w:rsidR="00001097" w:rsidRPr="003B152A" w:rsidRDefault="00001097" w:rsidP="00001097">
      <w:pPr>
        <w:tabs>
          <w:tab w:val="left" w:pos="283"/>
          <w:tab w:val="left" w:pos="5528"/>
        </w:tabs>
        <w:rPr>
          <w:rFonts w:ascii="Times New Roman" w:hAnsi="Times New Roman" w:cs="Times New Roman"/>
          <w:b/>
          <w:bCs/>
          <w:color w:val="FF0000"/>
          <w:lang w:val="vi-VN"/>
        </w:rPr>
      </w:pPr>
      <w:r w:rsidRPr="003B152A">
        <w:rPr>
          <w:rFonts w:ascii="Times New Roman" w:hAnsi="Times New Roman" w:cs="Times New Roman"/>
          <w:b/>
          <w:bCs/>
          <w:color w:val="FF0000"/>
          <w:lang w:val="vi-VN"/>
        </w:rPr>
        <w:t xml:space="preserve">Đáp án B. </w:t>
      </w:r>
    </w:p>
    <w:p w14:paraId="75BDAB9E" w14:textId="2EAAAE8B" w:rsidR="00001097" w:rsidRPr="003B152A" w:rsidRDefault="00001097">
      <w:pPr>
        <w:tabs>
          <w:tab w:val="left" w:pos="283"/>
          <w:tab w:val="left" w:pos="5528"/>
        </w:tabs>
        <w:rPr>
          <w:rFonts w:ascii="Times New Roman" w:hAnsi="Times New Roman" w:cs="Times New Roman"/>
          <w:lang w:val="vi-VN"/>
        </w:rPr>
      </w:pPr>
      <w:r w:rsidRPr="003B152A">
        <w:rPr>
          <w:rFonts w:ascii="Times New Roman" w:hAnsi="Times New Roman" w:cs="Times New Roman"/>
          <w:color w:val="FF0000"/>
          <w:lang w:val="vi-VN"/>
        </w:rPr>
        <w:t>Lời giải: Đồng bằng sông Hồng có 2 đô thị trực thuộc trung ương là Hà Nội và Hải Phòng, các vùng</w:t>
      </w:r>
      <w:r w:rsidR="004E0ACE" w:rsidRPr="003B152A">
        <w:rPr>
          <w:rFonts w:ascii="Times New Roman" w:hAnsi="Times New Roman" w:cs="Times New Roman"/>
          <w:color w:val="FF0000"/>
          <w:lang w:val="vi-VN"/>
        </w:rPr>
        <w:t xml:space="preserve"> khác chỉ có 1 hoặc không có.</w:t>
      </w:r>
    </w:p>
    <w:p w14:paraId="2996C311" w14:textId="77777777" w:rsidR="000C55C9" w:rsidRPr="003B152A" w:rsidRDefault="000C55C9" w:rsidP="000C55C9">
      <w:pPr>
        <w:spacing w:line="240" w:lineRule="auto"/>
        <w:jc w:val="both"/>
        <w:rPr>
          <w:rFonts w:ascii="Times New Roman" w:hAnsi="Times New Roman" w:cs="Times New Roman"/>
        </w:rPr>
      </w:pPr>
      <w:r w:rsidRPr="003B152A">
        <w:rPr>
          <w:rFonts w:ascii="Times New Roman" w:hAnsi="Times New Roman" w:cs="Times New Roman"/>
          <w:b/>
        </w:rPr>
        <w:t xml:space="preserve">Câu 4. </w:t>
      </w:r>
      <w:r w:rsidRPr="003B152A">
        <w:rPr>
          <w:rFonts w:ascii="Times New Roman" w:hAnsi="Times New Roman" w:cs="Times New Roman"/>
        </w:rPr>
        <w:t>Lao động nước ta hiện nay</w:t>
      </w:r>
    </w:p>
    <w:p w14:paraId="17C62976" w14:textId="77777777" w:rsidR="007056E5" w:rsidRPr="003B152A" w:rsidRDefault="00F3786A">
      <w:pPr>
        <w:tabs>
          <w:tab w:val="left" w:pos="283"/>
          <w:tab w:val="left" w:pos="5528"/>
        </w:tabs>
        <w:rPr>
          <w:rFonts w:ascii="Times New Roman" w:hAnsi="Times New Roman" w:cs="Times New Roman"/>
        </w:rPr>
      </w:pPr>
      <w:r w:rsidRPr="003B152A">
        <w:rPr>
          <w:rStyle w:val="YoungMixChar"/>
          <w:rFonts w:cs="Times New Roman"/>
          <w:b/>
        </w:rPr>
        <w:tab/>
        <w:t xml:space="preserve">A. </w:t>
      </w:r>
      <w:r w:rsidRPr="003B152A">
        <w:rPr>
          <w:rFonts w:ascii="Times New Roman" w:hAnsi="Times New Roman" w:cs="Times New Roman"/>
        </w:rPr>
        <w:t>phần lớn có trình độ kĩ thuật cao</w:t>
      </w:r>
      <w:r w:rsidRPr="003B152A">
        <w:rPr>
          <w:rStyle w:val="YoungMixChar"/>
          <w:rFonts w:cs="Times New Roman"/>
          <w:b/>
        </w:rPr>
        <w:tab/>
        <w:t xml:space="preserve">B. </w:t>
      </w:r>
      <w:r w:rsidRPr="003B152A">
        <w:rPr>
          <w:rFonts w:ascii="Times New Roman" w:hAnsi="Times New Roman" w:cs="Times New Roman"/>
        </w:rPr>
        <w:t>chủ yếu hoạt động ở công nghiệp.</w:t>
      </w:r>
    </w:p>
    <w:p w14:paraId="283155E1" w14:textId="64F6D0DA" w:rsidR="007056E5" w:rsidRPr="003B152A" w:rsidRDefault="00F3786A">
      <w:pPr>
        <w:tabs>
          <w:tab w:val="left" w:pos="283"/>
          <w:tab w:val="left" w:pos="5528"/>
        </w:tabs>
        <w:rPr>
          <w:rFonts w:ascii="Times New Roman" w:hAnsi="Times New Roman" w:cs="Times New Roman"/>
        </w:rPr>
      </w:pPr>
      <w:r w:rsidRPr="003B152A">
        <w:rPr>
          <w:rStyle w:val="YoungMixChar"/>
          <w:rFonts w:cs="Times New Roman"/>
          <w:b/>
        </w:rPr>
        <w:tab/>
        <w:t xml:space="preserve">C. </w:t>
      </w:r>
      <w:r w:rsidRPr="003B152A">
        <w:rPr>
          <w:rFonts w:ascii="Times New Roman" w:hAnsi="Times New Roman" w:cs="Times New Roman"/>
        </w:rPr>
        <w:t>có sự thay đổi cơ cấu theo ngành</w:t>
      </w:r>
      <w:r w:rsidRPr="003B152A">
        <w:rPr>
          <w:rStyle w:val="YoungMixChar"/>
          <w:rFonts w:cs="Times New Roman"/>
          <w:b/>
        </w:rPr>
        <w:tab/>
        <w:t xml:space="preserve">D. </w:t>
      </w:r>
      <w:r w:rsidRPr="003B152A">
        <w:rPr>
          <w:rFonts w:ascii="Times New Roman" w:hAnsi="Times New Roman" w:cs="Times New Roman"/>
        </w:rPr>
        <w:t>hầu hết làm việc ở các thành phố.</w:t>
      </w:r>
    </w:p>
    <w:p w14:paraId="6CE7C6D3" w14:textId="147DD6B6" w:rsidR="004E0ACE" w:rsidRPr="003B152A" w:rsidRDefault="004E0ACE" w:rsidP="004E0ACE">
      <w:pPr>
        <w:tabs>
          <w:tab w:val="left" w:pos="283"/>
          <w:tab w:val="left" w:pos="5528"/>
        </w:tabs>
        <w:rPr>
          <w:rFonts w:ascii="Times New Roman" w:hAnsi="Times New Roman" w:cs="Times New Roman"/>
          <w:b/>
          <w:bCs/>
          <w:color w:val="FF0000"/>
          <w:lang w:val="vi-VN"/>
        </w:rPr>
      </w:pPr>
      <w:r w:rsidRPr="003B152A">
        <w:rPr>
          <w:rFonts w:ascii="Times New Roman" w:hAnsi="Times New Roman" w:cs="Times New Roman"/>
          <w:b/>
          <w:bCs/>
          <w:color w:val="FF0000"/>
          <w:lang w:val="vi-VN"/>
        </w:rPr>
        <w:t xml:space="preserve">Đáp án C. </w:t>
      </w:r>
    </w:p>
    <w:p w14:paraId="6BB72A89" w14:textId="014C9CA8" w:rsidR="004E0ACE" w:rsidRPr="003B152A" w:rsidRDefault="004E0ACE">
      <w:pPr>
        <w:tabs>
          <w:tab w:val="left" w:pos="283"/>
          <w:tab w:val="left" w:pos="5528"/>
        </w:tabs>
        <w:rPr>
          <w:rFonts w:ascii="Times New Roman" w:hAnsi="Times New Roman" w:cs="Times New Roman"/>
        </w:rPr>
      </w:pPr>
      <w:r w:rsidRPr="003B152A">
        <w:rPr>
          <w:rFonts w:ascii="Times New Roman" w:hAnsi="Times New Roman" w:cs="Times New Roman"/>
          <w:color w:val="FF0000"/>
          <w:lang w:val="vi-VN"/>
        </w:rPr>
        <w:t>Lời giải: lao động nước ta hiện nay</w:t>
      </w:r>
      <w:r w:rsidR="006755C6" w:rsidRPr="003B152A">
        <w:rPr>
          <w:rFonts w:ascii="Times New Roman" w:hAnsi="Times New Roman" w:cs="Times New Roman"/>
          <w:color w:val="FF0000"/>
          <w:lang w:val="vi-VN"/>
        </w:rPr>
        <w:t xml:space="preserve"> có tỉ lệ đã qua đào tạo còn ít; theo các ngành thì dịch vụ chiếm tỉ trọng cao nhất</w:t>
      </w:r>
      <w:r w:rsidR="00010B7A" w:rsidRPr="003B152A">
        <w:rPr>
          <w:rFonts w:ascii="Times New Roman" w:hAnsi="Times New Roman" w:cs="Times New Roman"/>
          <w:color w:val="FF0000"/>
          <w:lang w:val="vi-VN"/>
        </w:rPr>
        <w:t xml:space="preserve">; theo thành thị - nông thôn </w:t>
      </w:r>
      <w:r w:rsidR="00481523" w:rsidRPr="003B152A">
        <w:rPr>
          <w:rFonts w:ascii="Times New Roman" w:hAnsi="Times New Roman" w:cs="Times New Roman"/>
          <w:color w:val="FF0000"/>
          <w:lang w:val="vi-VN"/>
        </w:rPr>
        <w:t>t</w:t>
      </w:r>
      <w:r w:rsidR="00010B7A" w:rsidRPr="003B152A">
        <w:rPr>
          <w:rFonts w:ascii="Times New Roman" w:hAnsi="Times New Roman" w:cs="Times New Roman"/>
          <w:color w:val="FF0000"/>
          <w:lang w:val="vi-VN"/>
        </w:rPr>
        <w:t xml:space="preserve">hì lao động </w:t>
      </w:r>
      <w:r w:rsidR="00481523" w:rsidRPr="003B152A">
        <w:rPr>
          <w:rFonts w:ascii="Times New Roman" w:hAnsi="Times New Roman" w:cs="Times New Roman"/>
          <w:color w:val="FF0000"/>
          <w:lang w:val="vi-VN"/>
        </w:rPr>
        <w:t>nhiều hơn ở khu vực nông thôn.</w:t>
      </w:r>
    </w:p>
    <w:p w14:paraId="07B8738E" w14:textId="77777777" w:rsidR="000C684A" w:rsidRPr="003B152A" w:rsidRDefault="000C684A" w:rsidP="000C684A">
      <w:pPr>
        <w:spacing w:line="240" w:lineRule="auto"/>
        <w:jc w:val="both"/>
        <w:rPr>
          <w:rFonts w:ascii="Times New Roman" w:hAnsi="Times New Roman" w:cs="Times New Roman"/>
        </w:rPr>
      </w:pPr>
      <w:r w:rsidRPr="003B152A">
        <w:rPr>
          <w:rFonts w:ascii="Times New Roman" w:hAnsi="Times New Roman" w:cs="Times New Roman"/>
          <w:b/>
        </w:rPr>
        <w:t xml:space="preserve">Câu 5. </w:t>
      </w:r>
      <w:r w:rsidRPr="003B152A">
        <w:rPr>
          <w:rFonts w:ascii="Times New Roman" w:hAnsi="Times New Roman" w:cs="Times New Roman"/>
        </w:rPr>
        <w:t>Cây trồng nào sau đây thuộc cây công nghiệp hàng năm ở nước ta?</w:t>
      </w:r>
    </w:p>
    <w:p w14:paraId="4A35C7C2" w14:textId="77777777" w:rsidR="007056E5" w:rsidRPr="003B152A" w:rsidRDefault="00F3786A">
      <w:pPr>
        <w:tabs>
          <w:tab w:val="left" w:pos="283"/>
          <w:tab w:val="left" w:pos="5528"/>
        </w:tabs>
        <w:rPr>
          <w:rFonts w:ascii="Times New Roman" w:hAnsi="Times New Roman" w:cs="Times New Roman"/>
        </w:rPr>
      </w:pPr>
      <w:r w:rsidRPr="003B152A">
        <w:rPr>
          <w:rStyle w:val="YoungMixChar"/>
          <w:rFonts w:cs="Times New Roman"/>
          <w:b/>
        </w:rPr>
        <w:tab/>
        <w:t xml:space="preserve">A. </w:t>
      </w:r>
      <w:r w:rsidRPr="003B152A">
        <w:rPr>
          <w:rFonts w:ascii="Times New Roman" w:hAnsi="Times New Roman" w:cs="Times New Roman"/>
        </w:rPr>
        <w:t>Đậu tương, chè.</w:t>
      </w:r>
      <w:r w:rsidRPr="003B152A">
        <w:rPr>
          <w:rStyle w:val="YoungMixChar"/>
          <w:rFonts w:cs="Times New Roman"/>
          <w:b/>
        </w:rPr>
        <w:tab/>
        <w:t xml:space="preserve">B. </w:t>
      </w:r>
      <w:r w:rsidRPr="003B152A">
        <w:rPr>
          <w:rFonts w:ascii="Times New Roman" w:hAnsi="Times New Roman" w:cs="Times New Roman"/>
        </w:rPr>
        <w:t>Hồ tiêu, lạc.</w:t>
      </w:r>
    </w:p>
    <w:p w14:paraId="0C3D27A9" w14:textId="73229186" w:rsidR="007056E5" w:rsidRPr="003B152A" w:rsidRDefault="00F3786A">
      <w:pPr>
        <w:tabs>
          <w:tab w:val="left" w:pos="283"/>
          <w:tab w:val="left" w:pos="5528"/>
        </w:tabs>
        <w:rPr>
          <w:rFonts w:ascii="Times New Roman" w:hAnsi="Times New Roman" w:cs="Times New Roman"/>
        </w:rPr>
      </w:pPr>
      <w:r w:rsidRPr="003B152A">
        <w:rPr>
          <w:rStyle w:val="YoungMixChar"/>
          <w:rFonts w:cs="Times New Roman"/>
          <w:b/>
        </w:rPr>
        <w:tab/>
        <w:t xml:space="preserve">C. </w:t>
      </w:r>
      <w:r w:rsidRPr="003B152A">
        <w:rPr>
          <w:rFonts w:ascii="Times New Roman" w:hAnsi="Times New Roman" w:cs="Times New Roman"/>
        </w:rPr>
        <w:t>Cà phê, điều.</w:t>
      </w:r>
      <w:r w:rsidRPr="003B152A">
        <w:rPr>
          <w:rStyle w:val="YoungMixChar"/>
          <w:rFonts w:cs="Times New Roman"/>
          <w:b/>
        </w:rPr>
        <w:tab/>
        <w:t xml:space="preserve">D. </w:t>
      </w:r>
      <w:r w:rsidRPr="003B152A">
        <w:rPr>
          <w:rFonts w:ascii="Times New Roman" w:hAnsi="Times New Roman" w:cs="Times New Roman"/>
        </w:rPr>
        <w:t>Đậu tương, dâu tằm</w:t>
      </w:r>
    </w:p>
    <w:p w14:paraId="791C9B3B" w14:textId="77777777" w:rsidR="00481523" w:rsidRPr="003B152A" w:rsidRDefault="00481523" w:rsidP="00481523">
      <w:pPr>
        <w:tabs>
          <w:tab w:val="left" w:pos="283"/>
          <w:tab w:val="left" w:pos="5528"/>
        </w:tabs>
        <w:rPr>
          <w:rFonts w:ascii="Times New Roman" w:hAnsi="Times New Roman" w:cs="Times New Roman"/>
          <w:b/>
          <w:bCs/>
          <w:color w:val="FF0000"/>
          <w:lang w:val="vi-VN"/>
        </w:rPr>
      </w:pPr>
      <w:r w:rsidRPr="003B152A">
        <w:rPr>
          <w:rFonts w:ascii="Times New Roman" w:hAnsi="Times New Roman" w:cs="Times New Roman"/>
          <w:b/>
          <w:bCs/>
          <w:color w:val="FF0000"/>
          <w:lang w:val="vi-VN"/>
        </w:rPr>
        <w:t xml:space="preserve">Đáp án D. </w:t>
      </w:r>
    </w:p>
    <w:p w14:paraId="1035C03D" w14:textId="57A88AC5" w:rsidR="00481523" w:rsidRPr="003B152A" w:rsidRDefault="00481523">
      <w:pPr>
        <w:tabs>
          <w:tab w:val="left" w:pos="283"/>
          <w:tab w:val="left" w:pos="5528"/>
        </w:tabs>
        <w:rPr>
          <w:rFonts w:ascii="Times New Roman" w:hAnsi="Times New Roman" w:cs="Times New Roman"/>
        </w:rPr>
      </w:pPr>
      <w:r w:rsidRPr="003B152A">
        <w:rPr>
          <w:rFonts w:ascii="Times New Roman" w:hAnsi="Times New Roman" w:cs="Times New Roman"/>
          <w:color w:val="FF0000"/>
          <w:lang w:val="vi-VN"/>
        </w:rPr>
        <w:t xml:space="preserve">Lời giải: </w:t>
      </w:r>
      <w:r w:rsidR="00F372F7" w:rsidRPr="003B152A">
        <w:rPr>
          <w:rFonts w:ascii="Times New Roman" w:hAnsi="Times New Roman" w:cs="Times New Roman"/>
          <w:color w:val="FF0000"/>
          <w:lang w:val="vi-VN"/>
        </w:rPr>
        <w:t xml:space="preserve">Các cây công nghiệp hàng năm là đậu tương, </w:t>
      </w:r>
      <w:r w:rsidR="00096208" w:rsidRPr="003B152A">
        <w:rPr>
          <w:rFonts w:ascii="Times New Roman" w:hAnsi="Times New Roman" w:cs="Times New Roman"/>
          <w:color w:val="FF0000"/>
          <w:lang w:val="vi-VN"/>
        </w:rPr>
        <w:t>lạc, dâu tằm nên đáp án D.</w:t>
      </w:r>
    </w:p>
    <w:p w14:paraId="21272B21" w14:textId="77777777" w:rsidR="00B10476" w:rsidRPr="003B152A" w:rsidRDefault="00B10476" w:rsidP="00B10476">
      <w:pPr>
        <w:spacing w:line="240" w:lineRule="auto"/>
        <w:jc w:val="both"/>
        <w:rPr>
          <w:rFonts w:ascii="Times New Roman" w:hAnsi="Times New Roman" w:cs="Times New Roman"/>
        </w:rPr>
      </w:pPr>
      <w:r w:rsidRPr="003B152A">
        <w:rPr>
          <w:rFonts w:ascii="Times New Roman" w:hAnsi="Times New Roman" w:cs="Times New Roman"/>
          <w:b/>
        </w:rPr>
        <w:t xml:space="preserve">Câu 6. </w:t>
      </w:r>
      <w:r w:rsidRPr="003B152A">
        <w:rPr>
          <w:rFonts w:ascii="Times New Roman" w:hAnsi="Times New Roman" w:cs="Times New Roman"/>
        </w:rPr>
        <w:t>Phát biểu nào sau đây thể hiện vai trò về mặt xã hội của các khu công nghiệp nước ta?</w:t>
      </w:r>
    </w:p>
    <w:p w14:paraId="76AE5552" w14:textId="77777777" w:rsidR="007056E5" w:rsidRPr="003B152A" w:rsidRDefault="00F3786A">
      <w:pPr>
        <w:tabs>
          <w:tab w:val="left" w:pos="283"/>
          <w:tab w:val="left" w:pos="5528"/>
        </w:tabs>
        <w:rPr>
          <w:rFonts w:ascii="Times New Roman" w:hAnsi="Times New Roman" w:cs="Times New Roman"/>
        </w:rPr>
      </w:pPr>
      <w:r w:rsidRPr="003B152A">
        <w:rPr>
          <w:rStyle w:val="YoungMixChar"/>
          <w:rFonts w:cs="Times New Roman"/>
          <w:b/>
        </w:rPr>
        <w:tab/>
        <w:t xml:space="preserve">A. </w:t>
      </w:r>
      <w:r w:rsidRPr="003B152A">
        <w:rPr>
          <w:rFonts w:ascii="Times New Roman" w:hAnsi="Times New Roman" w:cs="Times New Roman"/>
        </w:rPr>
        <w:t>Chuyển dịch cơ cấu lao động.</w:t>
      </w:r>
      <w:r w:rsidRPr="003B152A">
        <w:rPr>
          <w:rStyle w:val="YoungMixChar"/>
          <w:rFonts w:cs="Times New Roman"/>
          <w:b/>
        </w:rPr>
        <w:tab/>
        <w:t xml:space="preserve">B. </w:t>
      </w:r>
      <w:r w:rsidRPr="003B152A">
        <w:rPr>
          <w:rFonts w:ascii="Times New Roman" w:hAnsi="Times New Roman" w:cs="Times New Roman"/>
        </w:rPr>
        <w:t>Thu hút đầu tư nước ngoài.</w:t>
      </w:r>
    </w:p>
    <w:p w14:paraId="190C1DCF" w14:textId="77E083BA" w:rsidR="007056E5" w:rsidRPr="003B152A" w:rsidRDefault="00F3786A">
      <w:pPr>
        <w:tabs>
          <w:tab w:val="left" w:pos="283"/>
          <w:tab w:val="left" w:pos="5528"/>
        </w:tabs>
        <w:rPr>
          <w:rFonts w:ascii="Times New Roman" w:hAnsi="Times New Roman" w:cs="Times New Roman"/>
        </w:rPr>
      </w:pPr>
      <w:r w:rsidRPr="003B152A">
        <w:rPr>
          <w:rStyle w:val="YoungMixChar"/>
          <w:rFonts w:cs="Times New Roman"/>
          <w:b/>
        </w:rPr>
        <w:tab/>
        <w:t xml:space="preserve">C. </w:t>
      </w:r>
      <w:r w:rsidRPr="003B152A">
        <w:rPr>
          <w:rFonts w:ascii="Times New Roman" w:hAnsi="Times New Roman" w:cs="Times New Roman"/>
        </w:rPr>
        <w:t>Nâng cao giá trị xuất khẩu.</w:t>
      </w:r>
      <w:r w:rsidRPr="003B152A">
        <w:rPr>
          <w:rStyle w:val="YoungMixChar"/>
          <w:rFonts w:cs="Times New Roman"/>
          <w:b/>
        </w:rPr>
        <w:tab/>
        <w:t xml:space="preserve">D. </w:t>
      </w:r>
      <w:r w:rsidRPr="003B152A">
        <w:rPr>
          <w:rFonts w:ascii="Times New Roman" w:hAnsi="Times New Roman" w:cs="Times New Roman"/>
        </w:rPr>
        <w:t>Chuyển dịch cơ cấu kinh tế.</w:t>
      </w:r>
    </w:p>
    <w:p w14:paraId="69EC5673" w14:textId="07A37D37" w:rsidR="00096208" w:rsidRPr="003B152A" w:rsidRDefault="00096208" w:rsidP="00096208">
      <w:pPr>
        <w:tabs>
          <w:tab w:val="left" w:pos="283"/>
          <w:tab w:val="left" w:pos="5528"/>
        </w:tabs>
        <w:rPr>
          <w:rFonts w:ascii="Times New Roman" w:hAnsi="Times New Roman" w:cs="Times New Roman"/>
          <w:b/>
          <w:bCs/>
          <w:color w:val="FF0000"/>
          <w:lang w:val="vi-VN"/>
        </w:rPr>
      </w:pPr>
      <w:r w:rsidRPr="003B152A">
        <w:rPr>
          <w:rFonts w:ascii="Times New Roman" w:hAnsi="Times New Roman" w:cs="Times New Roman"/>
          <w:b/>
          <w:bCs/>
          <w:color w:val="FF0000"/>
          <w:lang w:val="vi-VN"/>
        </w:rPr>
        <w:t xml:space="preserve">Đáp án </w:t>
      </w:r>
      <w:r w:rsidR="00366D8C" w:rsidRPr="003B152A">
        <w:rPr>
          <w:rFonts w:ascii="Times New Roman" w:hAnsi="Times New Roman" w:cs="Times New Roman"/>
          <w:b/>
          <w:bCs/>
          <w:color w:val="FF0000"/>
          <w:lang w:val="vi-VN"/>
        </w:rPr>
        <w:t>A</w:t>
      </w:r>
      <w:r w:rsidRPr="003B152A">
        <w:rPr>
          <w:rFonts w:ascii="Times New Roman" w:hAnsi="Times New Roman" w:cs="Times New Roman"/>
          <w:b/>
          <w:bCs/>
          <w:color w:val="FF0000"/>
          <w:lang w:val="vi-VN"/>
        </w:rPr>
        <w:t xml:space="preserve">. </w:t>
      </w:r>
    </w:p>
    <w:p w14:paraId="7B2A6071" w14:textId="00183CFD" w:rsidR="00096208" w:rsidRPr="003B152A" w:rsidRDefault="00096208">
      <w:pPr>
        <w:tabs>
          <w:tab w:val="left" w:pos="283"/>
          <w:tab w:val="left" w:pos="5528"/>
        </w:tabs>
        <w:rPr>
          <w:rFonts w:ascii="Times New Roman" w:hAnsi="Times New Roman" w:cs="Times New Roman"/>
        </w:rPr>
      </w:pPr>
      <w:r w:rsidRPr="003B152A">
        <w:rPr>
          <w:rFonts w:ascii="Times New Roman" w:hAnsi="Times New Roman" w:cs="Times New Roman"/>
          <w:color w:val="FF0000"/>
          <w:lang w:val="vi-VN"/>
        </w:rPr>
        <w:t xml:space="preserve">Lời giải: </w:t>
      </w:r>
      <w:r w:rsidR="00720630" w:rsidRPr="003B152A">
        <w:rPr>
          <w:rFonts w:ascii="Times New Roman" w:hAnsi="Times New Roman" w:cs="Times New Roman"/>
          <w:color w:val="FF0000"/>
          <w:lang w:val="vi-VN"/>
        </w:rPr>
        <w:t>Lao động, việc làm, chất lượng cuộc sống... là các vấn đề xã hội. Nâng cáo giá trị xuất khẩu, thu hút đầu tư</w:t>
      </w:r>
      <w:r w:rsidR="006E3DF4" w:rsidRPr="003B152A">
        <w:rPr>
          <w:rFonts w:ascii="Times New Roman" w:hAnsi="Times New Roman" w:cs="Times New Roman"/>
          <w:color w:val="FF0000"/>
          <w:lang w:val="vi-VN"/>
        </w:rPr>
        <w:t>, chuyển dịch cơ cấu kinh tế là các vấn đề về kinh tế. Nên đáp án là A.</w:t>
      </w:r>
    </w:p>
    <w:p w14:paraId="00E03AC9" w14:textId="77777777" w:rsidR="00B36572" w:rsidRPr="003B152A" w:rsidRDefault="00B36572" w:rsidP="00B36572">
      <w:pPr>
        <w:spacing w:line="240" w:lineRule="auto"/>
        <w:jc w:val="both"/>
        <w:rPr>
          <w:rFonts w:ascii="Times New Roman" w:hAnsi="Times New Roman" w:cs="Times New Roman"/>
        </w:rPr>
      </w:pPr>
      <w:r w:rsidRPr="003B152A">
        <w:rPr>
          <w:rFonts w:ascii="Times New Roman" w:hAnsi="Times New Roman" w:cs="Times New Roman"/>
          <w:b/>
        </w:rPr>
        <w:t xml:space="preserve">Câu 7. </w:t>
      </w:r>
      <w:r w:rsidRPr="003B152A">
        <w:rPr>
          <w:rFonts w:ascii="Times New Roman" w:hAnsi="Times New Roman" w:cs="Times New Roman"/>
        </w:rPr>
        <w:t>Hướng phát triển ngành viễn thông nước ta tập trung vào</w:t>
      </w:r>
    </w:p>
    <w:p w14:paraId="353BE76B" w14:textId="77777777" w:rsidR="00B36572" w:rsidRPr="003B152A" w:rsidRDefault="00B36572" w:rsidP="00B36572">
      <w:pPr>
        <w:tabs>
          <w:tab w:val="left" w:pos="283"/>
        </w:tabs>
        <w:rPr>
          <w:rFonts w:ascii="Times New Roman" w:hAnsi="Times New Roman" w:cs="Times New Roman"/>
        </w:rPr>
      </w:pPr>
      <w:r w:rsidRPr="003B152A">
        <w:rPr>
          <w:rStyle w:val="YoungMixChar"/>
          <w:rFonts w:cs="Times New Roman"/>
          <w:b/>
        </w:rPr>
        <w:tab/>
        <w:t xml:space="preserve">A. </w:t>
      </w:r>
      <w:r w:rsidRPr="003B152A">
        <w:rPr>
          <w:rFonts w:ascii="Times New Roman" w:hAnsi="Times New Roman" w:cs="Times New Roman"/>
        </w:rPr>
        <w:t>dịch vụ điện thoại, internet, dịch vụ mạng.</w:t>
      </w:r>
    </w:p>
    <w:p w14:paraId="5629C8C4" w14:textId="77777777" w:rsidR="00B36572" w:rsidRPr="003B152A" w:rsidRDefault="00B36572" w:rsidP="00B36572">
      <w:pPr>
        <w:tabs>
          <w:tab w:val="left" w:pos="283"/>
        </w:tabs>
        <w:rPr>
          <w:rFonts w:ascii="Times New Roman" w:hAnsi="Times New Roman" w:cs="Times New Roman"/>
        </w:rPr>
      </w:pPr>
      <w:r w:rsidRPr="003B152A">
        <w:rPr>
          <w:rStyle w:val="YoungMixChar"/>
          <w:rFonts w:cs="Times New Roman"/>
          <w:b/>
        </w:rPr>
        <w:tab/>
        <w:t xml:space="preserve">B. </w:t>
      </w:r>
      <w:r w:rsidRPr="003B152A">
        <w:rPr>
          <w:rFonts w:ascii="Times New Roman" w:hAnsi="Times New Roman" w:cs="Times New Roman"/>
        </w:rPr>
        <w:t>doanh thu viễn thông, hạ tầng, an ninh mạng.</w:t>
      </w:r>
    </w:p>
    <w:p w14:paraId="1C07E4D4" w14:textId="77777777" w:rsidR="00B36572" w:rsidRPr="003B152A" w:rsidRDefault="00B36572" w:rsidP="00B36572">
      <w:pPr>
        <w:tabs>
          <w:tab w:val="left" w:pos="283"/>
        </w:tabs>
        <w:rPr>
          <w:rFonts w:ascii="Times New Roman" w:hAnsi="Times New Roman" w:cs="Times New Roman"/>
        </w:rPr>
      </w:pPr>
      <w:r w:rsidRPr="003B152A">
        <w:rPr>
          <w:rStyle w:val="YoungMixChar"/>
          <w:rFonts w:cs="Times New Roman"/>
          <w:b/>
        </w:rPr>
        <w:tab/>
        <w:t xml:space="preserve">C. </w:t>
      </w:r>
      <w:r w:rsidRPr="003B152A">
        <w:rPr>
          <w:rFonts w:ascii="Times New Roman" w:hAnsi="Times New Roman" w:cs="Times New Roman"/>
        </w:rPr>
        <w:t>chuyển đổi số, công nghệ cao, an ninh mạng.</w:t>
      </w:r>
    </w:p>
    <w:p w14:paraId="75E25E19" w14:textId="3CE860B2" w:rsidR="00B36572" w:rsidRPr="003B152A" w:rsidRDefault="00B36572" w:rsidP="00B36572">
      <w:pPr>
        <w:tabs>
          <w:tab w:val="left" w:pos="283"/>
        </w:tabs>
        <w:rPr>
          <w:rFonts w:ascii="Times New Roman" w:hAnsi="Times New Roman" w:cs="Times New Roman"/>
        </w:rPr>
      </w:pPr>
      <w:r w:rsidRPr="003B152A">
        <w:rPr>
          <w:rStyle w:val="YoungMixChar"/>
          <w:rFonts w:cs="Times New Roman"/>
          <w:b/>
        </w:rPr>
        <w:tab/>
        <w:t xml:space="preserve">D. </w:t>
      </w:r>
      <w:r w:rsidRPr="003B152A">
        <w:rPr>
          <w:rFonts w:ascii="Times New Roman" w:hAnsi="Times New Roman" w:cs="Times New Roman"/>
        </w:rPr>
        <w:t>vệ tinh, cáp quang, mạng lưới viễn thông quốc tế.</w:t>
      </w:r>
    </w:p>
    <w:p w14:paraId="35B9D48B" w14:textId="1C885D4B" w:rsidR="000B77B1" w:rsidRPr="003B152A" w:rsidRDefault="000B77B1" w:rsidP="000B77B1">
      <w:pPr>
        <w:tabs>
          <w:tab w:val="left" w:pos="283"/>
          <w:tab w:val="left" w:pos="5528"/>
        </w:tabs>
        <w:rPr>
          <w:rFonts w:ascii="Times New Roman" w:hAnsi="Times New Roman" w:cs="Times New Roman"/>
          <w:b/>
          <w:bCs/>
          <w:color w:val="FF0000"/>
          <w:lang w:val="vi-VN"/>
        </w:rPr>
      </w:pPr>
      <w:r w:rsidRPr="003B152A">
        <w:rPr>
          <w:rFonts w:ascii="Times New Roman" w:hAnsi="Times New Roman" w:cs="Times New Roman"/>
          <w:b/>
          <w:bCs/>
          <w:color w:val="FF0000"/>
          <w:lang w:val="vi-VN"/>
        </w:rPr>
        <w:t xml:space="preserve">Đáp án C. </w:t>
      </w:r>
    </w:p>
    <w:p w14:paraId="39D25BA4" w14:textId="2488DFF6" w:rsidR="006E3DF4" w:rsidRPr="003B152A" w:rsidRDefault="000B77B1" w:rsidP="00923B81">
      <w:pPr>
        <w:tabs>
          <w:tab w:val="left" w:pos="283"/>
          <w:tab w:val="left" w:pos="5528"/>
        </w:tabs>
        <w:rPr>
          <w:rFonts w:ascii="Times New Roman" w:hAnsi="Times New Roman" w:cs="Times New Roman"/>
        </w:rPr>
      </w:pPr>
      <w:r w:rsidRPr="003B152A">
        <w:rPr>
          <w:rFonts w:ascii="Times New Roman" w:hAnsi="Times New Roman" w:cs="Times New Roman"/>
          <w:color w:val="FF0000"/>
          <w:lang w:val="vi-VN"/>
        </w:rPr>
        <w:lastRenderedPageBreak/>
        <w:t>Lời giải:</w:t>
      </w:r>
      <w:r w:rsidR="000C4FB7" w:rsidRPr="003B152A">
        <w:rPr>
          <w:rFonts w:ascii="Times New Roman" w:hAnsi="Times New Roman" w:cs="Times New Roman"/>
          <w:color w:val="FF0000"/>
          <w:lang w:val="vi-VN"/>
        </w:rPr>
        <w:t xml:space="preserve"> Hướng phát triển của ngành viễn thông</w:t>
      </w:r>
      <w:r w:rsidR="00860FDA" w:rsidRPr="003B152A">
        <w:rPr>
          <w:rFonts w:ascii="Times New Roman" w:hAnsi="Times New Roman" w:cs="Times New Roman"/>
          <w:color w:val="FF0000"/>
          <w:lang w:val="vi-VN"/>
        </w:rPr>
        <w:t xml:space="preserve"> nước ta hiện nay là tập trung mạnh mẽ vào chuyển đổi số, đầu tư công nghệ cao (5G, Internet vạn vật) và đảm bảo</w:t>
      </w:r>
      <w:r w:rsidR="00923B81" w:rsidRPr="003B152A">
        <w:rPr>
          <w:rFonts w:ascii="Times New Roman" w:hAnsi="Times New Roman" w:cs="Times New Roman"/>
          <w:color w:val="FF0000"/>
          <w:lang w:val="vi-VN"/>
        </w:rPr>
        <w:t xml:space="preserve"> an ninh mạng để tạo ra hạ tần kĩ thuất số vững chắc.</w:t>
      </w:r>
      <w:r w:rsidRPr="003B152A">
        <w:rPr>
          <w:rFonts w:ascii="Times New Roman" w:hAnsi="Times New Roman" w:cs="Times New Roman"/>
          <w:color w:val="FF0000"/>
          <w:lang w:val="vi-VN"/>
        </w:rPr>
        <w:t xml:space="preserve"> </w:t>
      </w:r>
    </w:p>
    <w:p w14:paraId="0840D10F" w14:textId="77777777" w:rsidR="00953B7B" w:rsidRPr="003B152A" w:rsidRDefault="00953B7B" w:rsidP="00953B7B">
      <w:pPr>
        <w:spacing w:line="240" w:lineRule="auto"/>
        <w:jc w:val="both"/>
        <w:rPr>
          <w:rFonts w:ascii="Times New Roman" w:hAnsi="Times New Roman" w:cs="Times New Roman"/>
        </w:rPr>
      </w:pPr>
      <w:r w:rsidRPr="003B152A">
        <w:rPr>
          <w:rFonts w:ascii="Times New Roman" w:hAnsi="Times New Roman" w:cs="Times New Roman"/>
          <w:b/>
        </w:rPr>
        <w:t xml:space="preserve">Câu 8. </w:t>
      </w:r>
      <w:r w:rsidRPr="003B152A">
        <w:rPr>
          <w:rFonts w:ascii="Times New Roman" w:hAnsi="Times New Roman" w:cs="Times New Roman"/>
        </w:rPr>
        <w:t>Vùng Đồng bằng Sông Hồng có sản phẩm du lịch đặc trưng nào sau đây?</w:t>
      </w:r>
    </w:p>
    <w:p w14:paraId="39A0D62F" w14:textId="77777777" w:rsidR="00953B7B" w:rsidRPr="003B152A" w:rsidRDefault="00953B7B" w:rsidP="00953B7B">
      <w:pPr>
        <w:tabs>
          <w:tab w:val="left" w:pos="283"/>
        </w:tabs>
        <w:rPr>
          <w:rFonts w:ascii="Times New Roman" w:hAnsi="Times New Roman" w:cs="Times New Roman"/>
        </w:rPr>
      </w:pPr>
      <w:r w:rsidRPr="003B152A">
        <w:rPr>
          <w:rStyle w:val="YoungMixChar"/>
          <w:rFonts w:cs="Times New Roman"/>
          <w:b/>
        </w:rPr>
        <w:tab/>
        <w:t xml:space="preserve">A. </w:t>
      </w:r>
      <w:r w:rsidRPr="003B152A">
        <w:rPr>
          <w:rFonts w:ascii="Times New Roman" w:hAnsi="Times New Roman" w:cs="Times New Roman"/>
        </w:rPr>
        <w:t>Gắn với tìm hiểu bản sắc văn hoá các dân tộc.</w:t>
      </w:r>
    </w:p>
    <w:p w14:paraId="6A45A994" w14:textId="77777777" w:rsidR="00953B7B" w:rsidRPr="003B152A" w:rsidRDefault="00953B7B" w:rsidP="00953B7B">
      <w:pPr>
        <w:tabs>
          <w:tab w:val="left" w:pos="283"/>
        </w:tabs>
        <w:rPr>
          <w:rFonts w:ascii="Times New Roman" w:hAnsi="Times New Roman" w:cs="Times New Roman"/>
        </w:rPr>
      </w:pPr>
      <w:r w:rsidRPr="003B152A">
        <w:rPr>
          <w:rStyle w:val="YoungMixChar"/>
          <w:rFonts w:cs="Times New Roman"/>
          <w:b/>
        </w:rPr>
        <w:tab/>
        <w:t xml:space="preserve">B. </w:t>
      </w:r>
      <w:r w:rsidRPr="003B152A">
        <w:rPr>
          <w:rFonts w:ascii="Times New Roman" w:hAnsi="Times New Roman" w:cs="Times New Roman"/>
        </w:rPr>
        <w:t>Du lịch thể thao, tham quan hệ sinh thái cao nguyên.</w:t>
      </w:r>
    </w:p>
    <w:p w14:paraId="0D87912C" w14:textId="77777777" w:rsidR="00953B7B" w:rsidRPr="003B152A" w:rsidRDefault="00953B7B" w:rsidP="00953B7B">
      <w:pPr>
        <w:tabs>
          <w:tab w:val="left" w:pos="283"/>
        </w:tabs>
        <w:rPr>
          <w:rFonts w:ascii="Times New Roman" w:hAnsi="Times New Roman" w:cs="Times New Roman"/>
        </w:rPr>
      </w:pPr>
      <w:r w:rsidRPr="003B152A">
        <w:rPr>
          <w:rStyle w:val="YoungMixChar"/>
          <w:rFonts w:cs="Times New Roman"/>
          <w:b/>
        </w:rPr>
        <w:tab/>
        <w:t xml:space="preserve">C. </w:t>
      </w:r>
      <w:r w:rsidRPr="003B152A">
        <w:rPr>
          <w:rFonts w:ascii="Times New Roman" w:hAnsi="Times New Roman" w:cs="Times New Roman"/>
        </w:rPr>
        <w:t>Du lịch đô thị gắn với tham quan thắng cảnh biển.</w:t>
      </w:r>
    </w:p>
    <w:p w14:paraId="24D908DF" w14:textId="3204AAFF" w:rsidR="00953B7B" w:rsidRPr="003B152A" w:rsidRDefault="00953B7B" w:rsidP="00953B7B">
      <w:pPr>
        <w:tabs>
          <w:tab w:val="left" w:pos="283"/>
        </w:tabs>
        <w:rPr>
          <w:rFonts w:ascii="Times New Roman" w:hAnsi="Times New Roman" w:cs="Times New Roman"/>
        </w:rPr>
      </w:pPr>
      <w:r w:rsidRPr="003B152A">
        <w:rPr>
          <w:rStyle w:val="YoungMixChar"/>
          <w:rFonts w:cs="Times New Roman"/>
          <w:b/>
        </w:rPr>
        <w:tab/>
        <w:t xml:space="preserve">D. </w:t>
      </w:r>
      <w:r w:rsidRPr="003B152A">
        <w:rPr>
          <w:rFonts w:ascii="Times New Roman" w:hAnsi="Times New Roman" w:cs="Times New Roman"/>
        </w:rPr>
        <w:t>Du lịch sinh thái, văn hóa sông nước miệt vườn.</w:t>
      </w:r>
    </w:p>
    <w:p w14:paraId="3B702377" w14:textId="734BDBB1" w:rsidR="00923B81" w:rsidRPr="003B152A" w:rsidRDefault="00923B81" w:rsidP="00923B81">
      <w:pPr>
        <w:tabs>
          <w:tab w:val="left" w:pos="283"/>
          <w:tab w:val="left" w:pos="5528"/>
        </w:tabs>
        <w:rPr>
          <w:rFonts w:ascii="Times New Roman" w:hAnsi="Times New Roman" w:cs="Times New Roman"/>
          <w:b/>
          <w:bCs/>
          <w:color w:val="FF0000"/>
          <w:lang w:val="vi-VN"/>
        </w:rPr>
      </w:pPr>
      <w:r w:rsidRPr="003B152A">
        <w:rPr>
          <w:rFonts w:ascii="Times New Roman" w:hAnsi="Times New Roman" w:cs="Times New Roman"/>
          <w:b/>
          <w:bCs/>
          <w:color w:val="FF0000"/>
          <w:lang w:val="vi-VN"/>
        </w:rPr>
        <w:t xml:space="preserve">Đáp án </w:t>
      </w:r>
      <w:r w:rsidR="00A059CF" w:rsidRPr="003B152A">
        <w:rPr>
          <w:rFonts w:ascii="Times New Roman" w:hAnsi="Times New Roman" w:cs="Times New Roman"/>
          <w:b/>
          <w:bCs/>
          <w:color w:val="FF0000"/>
          <w:lang w:val="vi-VN"/>
        </w:rPr>
        <w:t>C</w:t>
      </w:r>
      <w:r w:rsidRPr="003B152A">
        <w:rPr>
          <w:rFonts w:ascii="Times New Roman" w:hAnsi="Times New Roman" w:cs="Times New Roman"/>
          <w:b/>
          <w:bCs/>
          <w:color w:val="FF0000"/>
          <w:lang w:val="vi-VN"/>
        </w:rPr>
        <w:t xml:space="preserve">. </w:t>
      </w:r>
    </w:p>
    <w:p w14:paraId="7820CF2D" w14:textId="4C76FD18" w:rsidR="00923B81" w:rsidRPr="003B152A" w:rsidRDefault="00923B81" w:rsidP="00A059CF">
      <w:pPr>
        <w:tabs>
          <w:tab w:val="left" w:pos="283"/>
          <w:tab w:val="left" w:pos="5528"/>
        </w:tabs>
        <w:rPr>
          <w:rFonts w:ascii="Times New Roman" w:hAnsi="Times New Roman" w:cs="Times New Roman"/>
        </w:rPr>
      </w:pPr>
      <w:r w:rsidRPr="003B152A">
        <w:rPr>
          <w:rFonts w:ascii="Times New Roman" w:hAnsi="Times New Roman" w:cs="Times New Roman"/>
          <w:color w:val="FF0000"/>
          <w:lang w:val="vi-VN"/>
        </w:rPr>
        <w:t xml:space="preserve">Lời giải: </w:t>
      </w:r>
      <w:r w:rsidR="00E71170" w:rsidRPr="003B152A">
        <w:rPr>
          <w:rFonts w:ascii="Times New Roman" w:hAnsi="Times New Roman" w:cs="Times New Roman"/>
          <w:color w:val="FF0000"/>
          <w:lang w:val="vi-VN"/>
        </w:rPr>
        <w:t>Đồng bằng sông Hồng nổi tiếng với các đô thị lớn gắn với các di tích lịch sử</w:t>
      </w:r>
      <w:r w:rsidR="007C41CA" w:rsidRPr="003B152A">
        <w:rPr>
          <w:rFonts w:ascii="Times New Roman" w:hAnsi="Times New Roman" w:cs="Times New Roman"/>
          <w:color w:val="FF0000"/>
          <w:lang w:val="vi-VN"/>
        </w:rPr>
        <w:t xml:space="preserve"> văn hóa và có vùng duyên hải Đông Bắc có thế mạnh về du lịch biển.</w:t>
      </w:r>
    </w:p>
    <w:p w14:paraId="35361C38" w14:textId="77777777" w:rsidR="00770E05" w:rsidRPr="003B152A" w:rsidRDefault="00770E05" w:rsidP="00770E05">
      <w:pPr>
        <w:spacing w:line="240" w:lineRule="auto"/>
        <w:jc w:val="both"/>
        <w:rPr>
          <w:rFonts w:ascii="Times New Roman" w:hAnsi="Times New Roman" w:cs="Times New Roman"/>
        </w:rPr>
      </w:pPr>
      <w:r w:rsidRPr="003B152A">
        <w:rPr>
          <w:rFonts w:ascii="Times New Roman" w:hAnsi="Times New Roman" w:cs="Times New Roman"/>
          <w:b/>
        </w:rPr>
        <w:t xml:space="preserve">Câu 9. </w:t>
      </w:r>
      <w:r w:rsidRPr="003B152A">
        <w:rPr>
          <w:rFonts w:ascii="Times New Roman" w:hAnsi="Times New Roman" w:cs="Times New Roman"/>
        </w:rPr>
        <w:t>Vùng Trung du và miền núi</w:t>
      </w:r>
      <w:r w:rsidRPr="003B152A">
        <w:rPr>
          <w:rFonts w:ascii="Times New Roman" w:hAnsi="Times New Roman" w:cs="Times New Roman"/>
          <w:lang w:val="vi-VN"/>
        </w:rPr>
        <w:t xml:space="preserve"> Phía</w:t>
      </w:r>
      <w:r w:rsidRPr="003B152A">
        <w:rPr>
          <w:rFonts w:ascii="Times New Roman" w:hAnsi="Times New Roman" w:cs="Times New Roman"/>
        </w:rPr>
        <w:t xml:space="preserve"> Bắc </w:t>
      </w:r>
      <w:r w:rsidRPr="003B152A">
        <w:rPr>
          <w:rFonts w:ascii="Times New Roman" w:hAnsi="Times New Roman" w:cs="Times New Roman"/>
          <w:b/>
          <w:bCs/>
        </w:rPr>
        <w:t>không</w:t>
      </w:r>
      <w:r w:rsidRPr="003B152A">
        <w:rPr>
          <w:rFonts w:ascii="Times New Roman" w:hAnsi="Times New Roman" w:cs="Times New Roman"/>
        </w:rPr>
        <w:t xml:space="preserve"> có thế mạnh nào sau đây?</w:t>
      </w:r>
    </w:p>
    <w:p w14:paraId="77E55593" w14:textId="77777777" w:rsidR="007056E5" w:rsidRPr="003B152A" w:rsidRDefault="00F3786A">
      <w:pPr>
        <w:tabs>
          <w:tab w:val="left" w:pos="283"/>
          <w:tab w:val="left" w:pos="5528"/>
        </w:tabs>
        <w:rPr>
          <w:rFonts w:ascii="Times New Roman" w:hAnsi="Times New Roman" w:cs="Times New Roman"/>
        </w:rPr>
      </w:pPr>
      <w:r w:rsidRPr="003B152A">
        <w:rPr>
          <w:rStyle w:val="YoungMixChar"/>
          <w:rFonts w:cs="Times New Roman"/>
          <w:b/>
        </w:rPr>
        <w:tab/>
        <w:t xml:space="preserve">A. </w:t>
      </w:r>
      <w:r w:rsidRPr="003B152A">
        <w:rPr>
          <w:rFonts w:ascii="Times New Roman" w:hAnsi="Times New Roman" w:cs="Times New Roman"/>
        </w:rPr>
        <w:t>Phát triển thủy điện.</w:t>
      </w:r>
      <w:r w:rsidRPr="003B152A">
        <w:rPr>
          <w:rStyle w:val="YoungMixChar"/>
          <w:rFonts w:cs="Times New Roman"/>
          <w:b/>
        </w:rPr>
        <w:tab/>
        <w:t xml:space="preserve">B. </w:t>
      </w:r>
      <w:r w:rsidRPr="003B152A">
        <w:rPr>
          <w:rFonts w:ascii="Times New Roman" w:hAnsi="Times New Roman" w:cs="Times New Roman"/>
        </w:rPr>
        <w:t>Khai thác khoáng sản.</w:t>
      </w:r>
    </w:p>
    <w:p w14:paraId="3410E250" w14:textId="0BD84ED3" w:rsidR="007056E5" w:rsidRPr="003B152A" w:rsidRDefault="00F3786A">
      <w:pPr>
        <w:tabs>
          <w:tab w:val="left" w:pos="283"/>
          <w:tab w:val="left" w:pos="5528"/>
        </w:tabs>
        <w:rPr>
          <w:rFonts w:ascii="Times New Roman" w:hAnsi="Times New Roman" w:cs="Times New Roman"/>
        </w:rPr>
      </w:pPr>
      <w:r w:rsidRPr="003B152A">
        <w:rPr>
          <w:rStyle w:val="YoungMixChar"/>
          <w:rFonts w:cs="Times New Roman"/>
          <w:b/>
        </w:rPr>
        <w:tab/>
        <w:t xml:space="preserve">C. </w:t>
      </w:r>
      <w:r w:rsidRPr="003B152A">
        <w:rPr>
          <w:rFonts w:ascii="Times New Roman" w:hAnsi="Times New Roman" w:cs="Times New Roman"/>
        </w:rPr>
        <w:t>Phát triển thủy sản.</w:t>
      </w:r>
      <w:r w:rsidRPr="003B152A">
        <w:rPr>
          <w:rStyle w:val="YoungMixChar"/>
          <w:rFonts w:cs="Times New Roman"/>
          <w:b/>
        </w:rPr>
        <w:tab/>
        <w:t xml:space="preserve">D. </w:t>
      </w:r>
      <w:r w:rsidRPr="003B152A">
        <w:rPr>
          <w:rFonts w:ascii="Times New Roman" w:hAnsi="Times New Roman" w:cs="Times New Roman"/>
        </w:rPr>
        <w:t>Phát triển chăn nuôi gia súc lớn.</w:t>
      </w:r>
    </w:p>
    <w:p w14:paraId="2564A5FA" w14:textId="77777777" w:rsidR="007C41CA" w:rsidRPr="003B152A" w:rsidRDefault="007C41CA" w:rsidP="007C41CA">
      <w:pPr>
        <w:tabs>
          <w:tab w:val="left" w:pos="283"/>
          <w:tab w:val="left" w:pos="5528"/>
        </w:tabs>
        <w:rPr>
          <w:rFonts w:ascii="Times New Roman" w:hAnsi="Times New Roman" w:cs="Times New Roman"/>
          <w:b/>
          <w:bCs/>
          <w:color w:val="FF0000"/>
          <w:lang w:val="vi-VN"/>
        </w:rPr>
      </w:pPr>
      <w:r w:rsidRPr="003B152A">
        <w:rPr>
          <w:rFonts w:ascii="Times New Roman" w:hAnsi="Times New Roman" w:cs="Times New Roman"/>
          <w:b/>
          <w:bCs/>
          <w:color w:val="FF0000"/>
          <w:lang w:val="vi-VN"/>
        </w:rPr>
        <w:t xml:space="preserve">Đáp án C. </w:t>
      </w:r>
    </w:p>
    <w:p w14:paraId="0454A49C" w14:textId="0B6595D6" w:rsidR="007C41CA" w:rsidRPr="003B152A" w:rsidRDefault="007C41CA">
      <w:pPr>
        <w:tabs>
          <w:tab w:val="left" w:pos="283"/>
          <w:tab w:val="left" w:pos="5528"/>
        </w:tabs>
        <w:rPr>
          <w:rFonts w:ascii="Times New Roman" w:hAnsi="Times New Roman" w:cs="Times New Roman"/>
        </w:rPr>
      </w:pPr>
      <w:r w:rsidRPr="003B152A">
        <w:rPr>
          <w:rFonts w:ascii="Times New Roman" w:hAnsi="Times New Roman" w:cs="Times New Roman"/>
          <w:color w:val="FF0000"/>
          <w:lang w:val="vi-VN"/>
        </w:rPr>
        <w:t xml:space="preserve">Lời giải: </w:t>
      </w:r>
      <w:r w:rsidR="00133AEB" w:rsidRPr="003B152A">
        <w:rPr>
          <w:rFonts w:ascii="Times New Roman" w:hAnsi="Times New Roman" w:cs="Times New Roman"/>
          <w:color w:val="FF0000"/>
        </w:rPr>
        <w:t>Vùng Trung du và miền núi</w:t>
      </w:r>
      <w:r w:rsidR="00133AEB" w:rsidRPr="003B152A">
        <w:rPr>
          <w:rFonts w:ascii="Times New Roman" w:hAnsi="Times New Roman" w:cs="Times New Roman"/>
          <w:color w:val="FF0000"/>
          <w:lang w:val="vi-VN"/>
        </w:rPr>
        <w:t xml:space="preserve"> Phía</w:t>
      </w:r>
      <w:r w:rsidR="00133AEB" w:rsidRPr="003B152A">
        <w:rPr>
          <w:rFonts w:ascii="Times New Roman" w:hAnsi="Times New Roman" w:cs="Times New Roman"/>
          <w:color w:val="FF0000"/>
        </w:rPr>
        <w:t xml:space="preserve"> Bắc </w:t>
      </w:r>
      <w:r w:rsidR="00133AEB" w:rsidRPr="003B152A">
        <w:rPr>
          <w:rFonts w:ascii="Times New Roman" w:hAnsi="Times New Roman" w:cs="Times New Roman"/>
          <w:b/>
          <w:bCs/>
          <w:color w:val="FF0000"/>
        </w:rPr>
        <w:t>không</w:t>
      </w:r>
      <w:r w:rsidR="00133AEB" w:rsidRPr="003B152A">
        <w:rPr>
          <w:rFonts w:ascii="Times New Roman" w:hAnsi="Times New Roman" w:cs="Times New Roman"/>
          <w:b/>
          <w:bCs/>
          <w:color w:val="FF0000"/>
          <w:lang w:val="vi-VN"/>
        </w:rPr>
        <w:t xml:space="preserve"> có biển.</w:t>
      </w:r>
    </w:p>
    <w:p w14:paraId="06C6DEEC" w14:textId="77777777" w:rsidR="00C76648" w:rsidRPr="003B152A" w:rsidRDefault="00C76648" w:rsidP="00C76648">
      <w:pPr>
        <w:spacing w:line="240" w:lineRule="auto"/>
        <w:jc w:val="both"/>
        <w:rPr>
          <w:rFonts w:ascii="Times New Roman" w:eastAsia="Times New Roman" w:hAnsi="Times New Roman" w:cs="Times New Roman"/>
          <w:b/>
          <w:kern w:val="2"/>
          <w:szCs w:val="24"/>
          <w14:ligatures w14:val="standardContextual"/>
        </w:rPr>
      </w:pPr>
      <w:r w:rsidRPr="003B152A">
        <w:rPr>
          <w:rFonts w:ascii="Times New Roman" w:hAnsi="Times New Roman" w:cs="Times New Roman"/>
          <w:b/>
        </w:rPr>
        <w:t xml:space="preserve">Câu 10. </w:t>
      </w:r>
      <w:r w:rsidRPr="003B152A">
        <w:rPr>
          <w:rFonts w:ascii="Times New Roman" w:eastAsia="Times New Roman" w:hAnsi="Times New Roman" w:cs="Times New Roman"/>
          <w:kern w:val="2"/>
          <w:szCs w:val="24"/>
          <w14:ligatures w14:val="standardContextual"/>
        </w:rPr>
        <w:t xml:space="preserve">Thế mạnh về điều kiện kinh tế - xã hội ở đồng bằng sông Hồng </w:t>
      </w:r>
      <w:r w:rsidRPr="003B152A">
        <w:rPr>
          <w:rFonts w:ascii="Times New Roman" w:eastAsia="Times New Roman" w:hAnsi="Times New Roman" w:cs="Times New Roman"/>
          <w:b/>
          <w:kern w:val="2"/>
          <w:szCs w:val="24"/>
          <w14:ligatures w14:val="standardContextual"/>
        </w:rPr>
        <w:t xml:space="preserve">không </w:t>
      </w:r>
      <w:r w:rsidRPr="003B152A">
        <w:rPr>
          <w:rFonts w:ascii="Times New Roman" w:eastAsia="Times New Roman" w:hAnsi="Times New Roman" w:cs="Times New Roman"/>
          <w:kern w:val="2"/>
          <w:szCs w:val="24"/>
          <w14:ligatures w14:val="standardContextual"/>
        </w:rPr>
        <w:t>phải là</w:t>
      </w:r>
    </w:p>
    <w:p w14:paraId="1662BEA2" w14:textId="77777777" w:rsidR="007056E5" w:rsidRPr="003B152A" w:rsidRDefault="00F3786A">
      <w:pPr>
        <w:tabs>
          <w:tab w:val="left" w:pos="283"/>
        </w:tabs>
        <w:rPr>
          <w:rFonts w:ascii="Times New Roman" w:hAnsi="Times New Roman" w:cs="Times New Roman"/>
        </w:rPr>
      </w:pPr>
      <w:r w:rsidRPr="003B152A">
        <w:rPr>
          <w:rStyle w:val="YoungMixChar"/>
          <w:rFonts w:cs="Times New Roman"/>
          <w:b/>
        </w:rPr>
        <w:tab/>
        <w:t xml:space="preserve">A. </w:t>
      </w:r>
      <w:r w:rsidRPr="003B152A">
        <w:rPr>
          <w:rFonts w:ascii="Times New Roman" w:eastAsia="Times New Roman" w:hAnsi="Times New Roman" w:cs="Times New Roman"/>
          <w:kern w:val="2"/>
          <w:szCs w:val="24"/>
          <w14:ligatures w14:val="standardContextual"/>
        </w:rPr>
        <w:t>chất lượng lao động cao nhất cả nước.</w:t>
      </w:r>
    </w:p>
    <w:p w14:paraId="6537F77C" w14:textId="77777777" w:rsidR="007056E5" w:rsidRPr="003B152A" w:rsidRDefault="00F3786A">
      <w:pPr>
        <w:tabs>
          <w:tab w:val="left" w:pos="283"/>
        </w:tabs>
        <w:rPr>
          <w:rFonts w:ascii="Times New Roman" w:hAnsi="Times New Roman" w:cs="Times New Roman"/>
        </w:rPr>
      </w:pPr>
      <w:r w:rsidRPr="003B152A">
        <w:rPr>
          <w:rStyle w:val="YoungMixChar"/>
          <w:rFonts w:cs="Times New Roman"/>
          <w:b/>
        </w:rPr>
        <w:tab/>
        <w:t xml:space="preserve">B. </w:t>
      </w:r>
      <w:r w:rsidRPr="003B152A">
        <w:rPr>
          <w:rFonts w:ascii="Times New Roman" w:eastAsia="Times New Roman" w:hAnsi="Times New Roman" w:cs="Times New Roman"/>
          <w:kern w:val="2"/>
          <w:szCs w:val="24"/>
          <w14:ligatures w14:val="standardContextual"/>
        </w:rPr>
        <w:t>cơ sở hạ tầng, vật chất kỹ thuật đồng bộ.</w:t>
      </w:r>
    </w:p>
    <w:p w14:paraId="2F1E3773" w14:textId="77777777" w:rsidR="007056E5" w:rsidRPr="003B152A" w:rsidRDefault="00F3786A">
      <w:pPr>
        <w:tabs>
          <w:tab w:val="left" w:pos="283"/>
        </w:tabs>
        <w:rPr>
          <w:rFonts w:ascii="Times New Roman" w:hAnsi="Times New Roman" w:cs="Times New Roman"/>
        </w:rPr>
      </w:pPr>
      <w:r w:rsidRPr="003B152A">
        <w:rPr>
          <w:rStyle w:val="YoungMixChar"/>
          <w:rFonts w:cs="Times New Roman"/>
          <w:b/>
        </w:rPr>
        <w:tab/>
        <w:t xml:space="preserve">C. </w:t>
      </w:r>
      <w:r w:rsidRPr="003B152A">
        <w:rPr>
          <w:rFonts w:ascii="Times New Roman" w:eastAsia="Times New Roman" w:hAnsi="Times New Roman" w:cs="Times New Roman"/>
          <w:kern w:val="2"/>
          <w:szCs w:val="24"/>
          <w14:ligatures w14:val="standardContextual"/>
        </w:rPr>
        <w:t>thu hút được nhiều nguồn vốn đầu tư.</w:t>
      </w:r>
    </w:p>
    <w:p w14:paraId="3B5CCF66" w14:textId="25DD1EA2" w:rsidR="00133AEB" w:rsidRPr="003B152A" w:rsidRDefault="00F3786A">
      <w:pPr>
        <w:tabs>
          <w:tab w:val="left" w:pos="283"/>
        </w:tabs>
        <w:rPr>
          <w:rFonts w:ascii="Times New Roman" w:eastAsia="Times New Roman" w:hAnsi="Times New Roman" w:cs="Times New Roman"/>
          <w:kern w:val="2"/>
          <w:szCs w:val="24"/>
          <w14:ligatures w14:val="standardContextual"/>
        </w:rPr>
      </w:pPr>
      <w:r w:rsidRPr="003B152A">
        <w:rPr>
          <w:rStyle w:val="YoungMixChar"/>
          <w:rFonts w:cs="Times New Roman"/>
          <w:b/>
        </w:rPr>
        <w:tab/>
        <w:t xml:space="preserve">D. </w:t>
      </w:r>
      <w:r w:rsidRPr="003B152A">
        <w:rPr>
          <w:rFonts w:ascii="Times New Roman" w:eastAsia="Times New Roman" w:hAnsi="Times New Roman" w:cs="Times New Roman"/>
          <w:kern w:val="2"/>
          <w:szCs w:val="24"/>
          <w14:ligatures w14:val="standardContextual"/>
        </w:rPr>
        <w:t>mật độ dân số thấp, cơ cấu dân số trẻ.</w:t>
      </w:r>
    </w:p>
    <w:p w14:paraId="50E8225E" w14:textId="214E9BEB" w:rsidR="00133AEB" w:rsidRPr="003B152A" w:rsidRDefault="00133AEB" w:rsidP="00133AEB">
      <w:pPr>
        <w:tabs>
          <w:tab w:val="left" w:pos="283"/>
          <w:tab w:val="left" w:pos="5528"/>
        </w:tabs>
        <w:rPr>
          <w:rFonts w:ascii="Times New Roman" w:hAnsi="Times New Roman" w:cs="Times New Roman"/>
          <w:b/>
          <w:bCs/>
          <w:color w:val="FF0000"/>
          <w:lang w:val="vi-VN"/>
        </w:rPr>
      </w:pPr>
      <w:r w:rsidRPr="003B152A">
        <w:rPr>
          <w:rFonts w:ascii="Times New Roman" w:hAnsi="Times New Roman" w:cs="Times New Roman"/>
          <w:b/>
          <w:bCs/>
          <w:color w:val="FF0000"/>
          <w:lang w:val="vi-VN"/>
        </w:rPr>
        <w:t xml:space="preserve">Đáp án </w:t>
      </w:r>
      <w:r w:rsidR="004D49BC" w:rsidRPr="003B152A">
        <w:rPr>
          <w:rFonts w:ascii="Times New Roman" w:hAnsi="Times New Roman" w:cs="Times New Roman"/>
          <w:b/>
          <w:bCs/>
          <w:color w:val="FF0000"/>
          <w:lang w:val="vi-VN"/>
        </w:rPr>
        <w:t>D</w:t>
      </w:r>
      <w:r w:rsidRPr="003B152A">
        <w:rPr>
          <w:rFonts w:ascii="Times New Roman" w:hAnsi="Times New Roman" w:cs="Times New Roman"/>
          <w:b/>
          <w:bCs/>
          <w:color w:val="FF0000"/>
          <w:lang w:val="vi-VN"/>
        </w:rPr>
        <w:t xml:space="preserve">. </w:t>
      </w:r>
    </w:p>
    <w:p w14:paraId="2EECE3B3" w14:textId="2A109AFE" w:rsidR="00133AEB" w:rsidRPr="003B152A" w:rsidRDefault="00133AEB" w:rsidP="004D49BC">
      <w:pPr>
        <w:tabs>
          <w:tab w:val="left" w:pos="283"/>
          <w:tab w:val="left" w:pos="5528"/>
        </w:tabs>
        <w:rPr>
          <w:rFonts w:ascii="Times New Roman" w:eastAsia="Times New Roman" w:hAnsi="Times New Roman" w:cs="Times New Roman"/>
          <w:kern w:val="2"/>
          <w:szCs w:val="24"/>
          <w14:ligatures w14:val="standardContextual"/>
        </w:rPr>
      </w:pPr>
      <w:r w:rsidRPr="003B152A">
        <w:rPr>
          <w:rFonts w:ascii="Times New Roman" w:hAnsi="Times New Roman" w:cs="Times New Roman"/>
          <w:color w:val="FF0000"/>
          <w:lang w:val="vi-VN"/>
        </w:rPr>
        <w:t xml:space="preserve">Lời giải: </w:t>
      </w:r>
      <w:r w:rsidR="004D49BC" w:rsidRPr="003B152A">
        <w:rPr>
          <w:rFonts w:ascii="Times New Roman" w:hAnsi="Times New Roman" w:cs="Times New Roman"/>
          <w:color w:val="FF0000"/>
          <w:lang w:val="vi-VN"/>
        </w:rPr>
        <w:t>Đồng bằng sông Hồng có mật độ dân số cao nhất cả nước.</w:t>
      </w:r>
    </w:p>
    <w:p w14:paraId="4095E551" w14:textId="77777777" w:rsidR="00F83DC1" w:rsidRPr="003B152A" w:rsidRDefault="00F26813" w:rsidP="00F83DC1">
      <w:pPr>
        <w:tabs>
          <w:tab w:val="left" w:pos="2835"/>
          <w:tab w:val="left" w:pos="5103"/>
          <w:tab w:val="left" w:pos="7371"/>
        </w:tabs>
        <w:spacing w:line="240" w:lineRule="auto"/>
        <w:rPr>
          <w:rFonts w:ascii="Times New Roman" w:eastAsia="Times New Roman" w:hAnsi="Times New Roman" w:cs="Times New Roman"/>
          <w:color w:val="000000" w:themeColor="text1"/>
          <w:kern w:val="2"/>
          <w:szCs w:val="24"/>
          <w:lang w:val="vi-VN"/>
        </w:rPr>
      </w:pPr>
      <w:bookmarkStart w:id="0" w:name="_Hlk194673135"/>
      <w:r w:rsidRPr="003B152A">
        <w:rPr>
          <w:rFonts w:ascii="Times New Roman" w:hAnsi="Times New Roman" w:cs="Times New Roman"/>
          <w:b/>
        </w:rPr>
        <w:t xml:space="preserve">Câu 11. </w:t>
      </w:r>
      <w:r w:rsidR="00F83DC1" w:rsidRPr="003B152A">
        <w:rPr>
          <w:rFonts w:ascii="Times New Roman" w:eastAsia="Times New Roman" w:hAnsi="Times New Roman" w:cs="Times New Roman"/>
          <w:kern w:val="2"/>
          <w:szCs w:val="24"/>
          <w:lang w:val="vi-VN"/>
        </w:rPr>
        <w:t>Thế mạnh chủ yếu để phát triển đánh bắt xa bờ ở Nam Trung Bộ là</w:t>
      </w:r>
    </w:p>
    <w:p w14:paraId="518B19BC" w14:textId="77777777" w:rsidR="007056E5" w:rsidRPr="003B152A" w:rsidRDefault="00F3786A">
      <w:pPr>
        <w:tabs>
          <w:tab w:val="left" w:pos="283"/>
        </w:tabs>
        <w:rPr>
          <w:rFonts w:ascii="Times New Roman" w:hAnsi="Times New Roman" w:cs="Times New Roman"/>
        </w:rPr>
      </w:pPr>
      <w:r w:rsidRPr="003B152A">
        <w:rPr>
          <w:rStyle w:val="YoungMixChar"/>
          <w:rFonts w:cs="Times New Roman"/>
          <w:b/>
        </w:rPr>
        <w:tab/>
        <w:t xml:space="preserve">A. </w:t>
      </w:r>
      <w:r w:rsidRPr="003B152A">
        <w:rPr>
          <w:rFonts w:ascii="Times New Roman" w:eastAsia="Times New Roman" w:hAnsi="Times New Roman" w:cs="Times New Roman"/>
          <w:kern w:val="2"/>
          <w:szCs w:val="24"/>
          <w:lang w:val="vi-VN"/>
        </w:rPr>
        <w:t>bờ biển dài, biển nóng ẩm quanh năm.</w:t>
      </w:r>
    </w:p>
    <w:p w14:paraId="60671BCF" w14:textId="77777777" w:rsidR="007056E5" w:rsidRPr="003B152A" w:rsidRDefault="00F3786A">
      <w:pPr>
        <w:tabs>
          <w:tab w:val="left" w:pos="283"/>
        </w:tabs>
        <w:rPr>
          <w:rFonts w:ascii="Times New Roman" w:hAnsi="Times New Roman" w:cs="Times New Roman"/>
        </w:rPr>
      </w:pPr>
      <w:r w:rsidRPr="003B152A">
        <w:rPr>
          <w:rStyle w:val="YoungMixChar"/>
          <w:rFonts w:cs="Times New Roman"/>
          <w:b/>
        </w:rPr>
        <w:tab/>
        <w:t xml:space="preserve">B. </w:t>
      </w:r>
      <w:r w:rsidRPr="003B152A">
        <w:rPr>
          <w:rFonts w:ascii="Times New Roman" w:eastAsia="Times New Roman" w:hAnsi="Times New Roman" w:cs="Times New Roman"/>
          <w:kern w:val="2"/>
          <w:szCs w:val="24"/>
          <w:lang w:val="vi-VN"/>
        </w:rPr>
        <w:t>khí hậu ổn định, ít ảnh hưởng của bão.</w:t>
      </w:r>
    </w:p>
    <w:p w14:paraId="6EA2BE38" w14:textId="77777777" w:rsidR="007056E5" w:rsidRPr="003B152A" w:rsidRDefault="00F3786A">
      <w:pPr>
        <w:tabs>
          <w:tab w:val="left" w:pos="283"/>
        </w:tabs>
        <w:rPr>
          <w:rFonts w:ascii="Times New Roman" w:hAnsi="Times New Roman" w:cs="Times New Roman"/>
        </w:rPr>
      </w:pPr>
      <w:r w:rsidRPr="003B152A">
        <w:rPr>
          <w:rStyle w:val="YoungMixChar"/>
          <w:rFonts w:cs="Times New Roman"/>
          <w:b/>
        </w:rPr>
        <w:tab/>
        <w:t xml:space="preserve">C. </w:t>
      </w:r>
      <w:r w:rsidRPr="003B152A">
        <w:rPr>
          <w:rFonts w:ascii="Times New Roman" w:eastAsia="Times New Roman" w:hAnsi="Times New Roman" w:cs="Times New Roman"/>
          <w:kern w:val="2"/>
          <w:szCs w:val="24"/>
          <w:lang w:val="vi-VN"/>
        </w:rPr>
        <w:t>vùng biển rộng, nhiều ngư trường lớn.</w:t>
      </w:r>
    </w:p>
    <w:p w14:paraId="74686B5E" w14:textId="5A16CB41" w:rsidR="007056E5" w:rsidRPr="003B152A" w:rsidRDefault="00F3786A">
      <w:pPr>
        <w:tabs>
          <w:tab w:val="left" w:pos="283"/>
        </w:tabs>
        <w:rPr>
          <w:rFonts w:ascii="Times New Roman" w:eastAsia="Times New Roman" w:hAnsi="Times New Roman" w:cs="Times New Roman"/>
          <w:kern w:val="2"/>
          <w:szCs w:val="24"/>
          <w:lang w:val="vi-VN"/>
        </w:rPr>
      </w:pPr>
      <w:r w:rsidRPr="003B152A">
        <w:rPr>
          <w:rStyle w:val="YoungMixChar"/>
          <w:rFonts w:cs="Times New Roman"/>
          <w:b/>
        </w:rPr>
        <w:tab/>
        <w:t xml:space="preserve">D. </w:t>
      </w:r>
      <w:r w:rsidRPr="003B152A">
        <w:rPr>
          <w:rFonts w:ascii="Times New Roman" w:eastAsia="Times New Roman" w:hAnsi="Times New Roman" w:cs="Times New Roman"/>
          <w:kern w:val="2"/>
          <w:szCs w:val="24"/>
          <w:lang w:val="vi-VN"/>
        </w:rPr>
        <w:t>nhiều vũng, vịnh; thuỷ sản phong phú.</w:t>
      </w:r>
    </w:p>
    <w:p w14:paraId="650039E7" w14:textId="70AF2CB8" w:rsidR="004D49BC" w:rsidRPr="003B152A" w:rsidRDefault="004D49BC" w:rsidP="004D49BC">
      <w:pPr>
        <w:tabs>
          <w:tab w:val="left" w:pos="283"/>
          <w:tab w:val="left" w:pos="5528"/>
        </w:tabs>
        <w:rPr>
          <w:rFonts w:ascii="Times New Roman" w:hAnsi="Times New Roman" w:cs="Times New Roman"/>
          <w:b/>
          <w:bCs/>
          <w:color w:val="FF0000"/>
          <w:lang w:val="vi-VN"/>
        </w:rPr>
      </w:pPr>
      <w:r w:rsidRPr="003B152A">
        <w:rPr>
          <w:rFonts w:ascii="Times New Roman" w:hAnsi="Times New Roman" w:cs="Times New Roman"/>
          <w:b/>
          <w:bCs/>
          <w:color w:val="FF0000"/>
          <w:lang w:val="vi-VN"/>
        </w:rPr>
        <w:t xml:space="preserve">Đáp án </w:t>
      </w:r>
      <w:r w:rsidR="00D92257" w:rsidRPr="003B152A">
        <w:rPr>
          <w:rFonts w:ascii="Times New Roman" w:hAnsi="Times New Roman" w:cs="Times New Roman"/>
          <w:b/>
          <w:bCs/>
          <w:color w:val="FF0000"/>
          <w:lang w:val="vi-VN"/>
        </w:rPr>
        <w:t>C</w:t>
      </w:r>
      <w:r w:rsidRPr="003B152A">
        <w:rPr>
          <w:rFonts w:ascii="Times New Roman" w:hAnsi="Times New Roman" w:cs="Times New Roman"/>
          <w:b/>
          <w:bCs/>
          <w:color w:val="FF0000"/>
          <w:lang w:val="vi-VN"/>
        </w:rPr>
        <w:t xml:space="preserve">. </w:t>
      </w:r>
    </w:p>
    <w:p w14:paraId="3780534E" w14:textId="4812DA63" w:rsidR="004D49BC" w:rsidRPr="003B152A" w:rsidRDefault="004D49BC" w:rsidP="005C0E33">
      <w:pPr>
        <w:tabs>
          <w:tab w:val="left" w:pos="283"/>
          <w:tab w:val="left" w:pos="5528"/>
        </w:tabs>
        <w:rPr>
          <w:rFonts w:ascii="Times New Roman" w:hAnsi="Times New Roman" w:cs="Times New Roman"/>
        </w:rPr>
      </w:pPr>
      <w:r w:rsidRPr="003B152A">
        <w:rPr>
          <w:rFonts w:ascii="Times New Roman" w:hAnsi="Times New Roman" w:cs="Times New Roman"/>
          <w:color w:val="FF0000"/>
          <w:lang w:val="vi-VN"/>
        </w:rPr>
        <w:t xml:space="preserve">Lời giải: </w:t>
      </w:r>
      <w:r w:rsidR="00D92257" w:rsidRPr="003B152A">
        <w:rPr>
          <w:rFonts w:ascii="Times New Roman" w:hAnsi="Times New Roman" w:cs="Times New Roman"/>
          <w:color w:val="FF0000"/>
          <w:lang w:val="vi-VN"/>
        </w:rPr>
        <w:t>Điều kiện thuận lợi cho đánh bắt hải sản là vùng biển, nguồn lợi hải sản, các ngư trường,</w:t>
      </w:r>
      <w:r w:rsidR="005C0E33" w:rsidRPr="003B152A">
        <w:rPr>
          <w:rFonts w:ascii="Times New Roman" w:hAnsi="Times New Roman" w:cs="Times New Roman"/>
          <w:color w:val="FF0000"/>
          <w:lang w:val="vi-VN"/>
        </w:rPr>
        <w:t xml:space="preserve"> đặc biệt là các ngư trường trọng điểm, nên đáp án C.</w:t>
      </w:r>
    </w:p>
    <w:bookmarkEnd w:id="0"/>
    <w:p w14:paraId="64EBED42" w14:textId="77777777" w:rsidR="00F83DC1" w:rsidRPr="003B152A" w:rsidRDefault="008A14AB" w:rsidP="00F83DC1">
      <w:pPr>
        <w:spacing w:line="240" w:lineRule="auto"/>
        <w:jc w:val="both"/>
        <w:rPr>
          <w:rFonts w:ascii="Times New Roman" w:hAnsi="Times New Roman" w:cs="Times New Roman"/>
        </w:rPr>
      </w:pPr>
      <w:r w:rsidRPr="003B152A">
        <w:rPr>
          <w:rFonts w:ascii="Times New Roman" w:hAnsi="Times New Roman" w:cs="Times New Roman"/>
          <w:b/>
        </w:rPr>
        <w:t xml:space="preserve">Câu 12. </w:t>
      </w:r>
      <w:r w:rsidR="00F83DC1" w:rsidRPr="003B152A">
        <w:rPr>
          <w:rFonts w:ascii="Times New Roman" w:hAnsi="Times New Roman" w:cs="Times New Roman"/>
        </w:rPr>
        <w:t>Ở vùng Đông Nam Bộ  loại rừng nào sau đây chiếm phần lớn diện tích lãnh thổ</w:t>
      </w:r>
    </w:p>
    <w:p w14:paraId="49F9DD69" w14:textId="77777777" w:rsidR="007056E5" w:rsidRPr="003B152A" w:rsidRDefault="00F3786A">
      <w:pPr>
        <w:tabs>
          <w:tab w:val="left" w:pos="283"/>
          <w:tab w:val="left" w:pos="5528"/>
        </w:tabs>
        <w:rPr>
          <w:rFonts w:ascii="Times New Roman" w:hAnsi="Times New Roman" w:cs="Times New Roman"/>
        </w:rPr>
      </w:pPr>
      <w:r w:rsidRPr="003B152A">
        <w:rPr>
          <w:rStyle w:val="YoungMixChar"/>
          <w:rFonts w:cs="Times New Roman"/>
          <w:b/>
        </w:rPr>
        <w:tab/>
        <w:t xml:space="preserve">A. </w:t>
      </w:r>
      <w:r w:rsidRPr="003B152A">
        <w:rPr>
          <w:rFonts w:ascii="Times New Roman" w:hAnsi="Times New Roman" w:cs="Times New Roman"/>
        </w:rPr>
        <w:t>Rừng đặc dụng, rừng phòng hộ.</w:t>
      </w:r>
      <w:r w:rsidRPr="003B152A">
        <w:rPr>
          <w:rStyle w:val="YoungMixChar"/>
          <w:rFonts w:cs="Times New Roman"/>
          <w:b/>
        </w:rPr>
        <w:tab/>
        <w:t xml:space="preserve">B. </w:t>
      </w:r>
      <w:r w:rsidRPr="003B152A">
        <w:rPr>
          <w:rFonts w:ascii="Times New Roman" w:hAnsi="Times New Roman" w:cs="Times New Roman"/>
        </w:rPr>
        <w:t>Rừng đặc dụng, rừng sản xuất.</w:t>
      </w:r>
    </w:p>
    <w:p w14:paraId="11AFD638" w14:textId="1650D0F3" w:rsidR="007056E5" w:rsidRPr="003B152A" w:rsidRDefault="00F3786A">
      <w:pPr>
        <w:tabs>
          <w:tab w:val="left" w:pos="283"/>
          <w:tab w:val="left" w:pos="5528"/>
        </w:tabs>
        <w:rPr>
          <w:rFonts w:ascii="Times New Roman" w:hAnsi="Times New Roman" w:cs="Times New Roman"/>
        </w:rPr>
      </w:pPr>
      <w:r w:rsidRPr="003B152A">
        <w:rPr>
          <w:rStyle w:val="YoungMixChar"/>
          <w:rFonts w:cs="Times New Roman"/>
          <w:b/>
        </w:rPr>
        <w:tab/>
        <w:t xml:space="preserve">C. </w:t>
      </w:r>
      <w:r w:rsidRPr="003B152A">
        <w:rPr>
          <w:rFonts w:ascii="Times New Roman" w:hAnsi="Times New Roman" w:cs="Times New Roman"/>
        </w:rPr>
        <w:t>Rừng phòng hộ, rừng ngập mặn.</w:t>
      </w:r>
      <w:r w:rsidRPr="003B152A">
        <w:rPr>
          <w:rStyle w:val="YoungMixChar"/>
          <w:rFonts w:cs="Times New Roman"/>
          <w:b/>
        </w:rPr>
        <w:tab/>
        <w:t xml:space="preserve">D. </w:t>
      </w:r>
      <w:r w:rsidRPr="003B152A">
        <w:rPr>
          <w:rFonts w:ascii="Times New Roman" w:hAnsi="Times New Roman" w:cs="Times New Roman"/>
        </w:rPr>
        <w:t>Rừng ngập mặn, rừng sản xuất.</w:t>
      </w:r>
    </w:p>
    <w:p w14:paraId="00993FDC" w14:textId="5AAB2E34" w:rsidR="005C0E33" w:rsidRPr="003B152A" w:rsidRDefault="005C0E33" w:rsidP="005C0E33">
      <w:pPr>
        <w:tabs>
          <w:tab w:val="left" w:pos="283"/>
          <w:tab w:val="left" w:pos="5528"/>
        </w:tabs>
        <w:rPr>
          <w:rFonts w:ascii="Times New Roman" w:hAnsi="Times New Roman" w:cs="Times New Roman"/>
          <w:b/>
          <w:bCs/>
          <w:color w:val="FF0000"/>
          <w:lang w:val="vi-VN"/>
        </w:rPr>
      </w:pPr>
      <w:r w:rsidRPr="003B152A">
        <w:rPr>
          <w:rFonts w:ascii="Times New Roman" w:hAnsi="Times New Roman" w:cs="Times New Roman"/>
          <w:b/>
          <w:bCs/>
          <w:color w:val="FF0000"/>
          <w:lang w:val="vi-VN"/>
        </w:rPr>
        <w:t xml:space="preserve">Đáp án </w:t>
      </w:r>
      <w:r w:rsidR="005927EA" w:rsidRPr="003B152A">
        <w:rPr>
          <w:rFonts w:ascii="Times New Roman" w:hAnsi="Times New Roman" w:cs="Times New Roman"/>
          <w:b/>
          <w:bCs/>
          <w:color w:val="FF0000"/>
          <w:lang w:val="vi-VN"/>
        </w:rPr>
        <w:t>A</w:t>
      </w:r>
      <w:r w:rsidRPr="003B152A">
        <w:rPr>
          <w:rFonts w:ascii="Times New Roman" w:hAnsi="Times New Roman" w:cs="Times New Roman"/>
          <w:b/>
          <w:bCs/>
          <w:color w:val="FF0000"/>
          <w:lang w:val="vi-VN"/>
        </w:rPr>
        <w:t xml:space="preserve">. </w:t>
      </w:r>
    </w:p>
    <w:p w14:paraId="356CAA9B" w14:textId="3ECD1E97" w:rsidR="005C0E33" w:rsidRPr="003B152A" w:rsidRDefault="005C0E33">
      <w:pPr>
        <w:tabs>
          <w:tab w:val="left" w:pos="283"/>
          <w:tab w:val="left" w:pos="5528"/>
        </w:tabs>
        <w:rPr>
          <w:rFonts w:ascii="Times New Roman" w:hAnsi="Times New Roman" w:cs="Times New Roman"/>
        </w:rPr>
      </w:pPr>
      <w:r w:rsidRPr="003B152A">
        <w:rPr>
          <w:rFonts w:ascii="Times New Roman" w:hAnsi="Times New Roman" w:cs="Times New Roman"/>
          <w:color w:val="FF0000"/>
          <w:lang w:val="vi-VN"/>
        </w:rPr>
        <w:t xml:space="preserve">Lời giải: </w:t>
      </w:r>
      <w:r w:rsidR="00FD28CF" w:rsidRPr="003B152A">
        <w:rPr>
          <w:rFonts w:ascii="Times New Roman" w:hAnsi="Times New Roman" w:cs="Times New Roman"/>
          <w:color w:val="FF0000"/>
          <w:lang w:val="vi-VN"/>
        </w:rPr>
        <w:t>Thế mạnh về rừng của Đông Nam Bộ.</w:t>
      </w:r>
    </w:p>
    <w:p w14:paraId="21B9EA5A" w14:textId="77777777" w:rsidR="007E570E" w:rsidRPr="003B152A" w:rsidRDefault="00FB4E8D" w:rsidP="00F83DC1">
      <w:pPr>
        <w:tabs>
          <w:tab w:val="left" w:pos="283"/>
          <w:tab w:val="left" w:pos="5528"/>
        </w:tabs>
        <w:spacing w:line="240" w:lineRule="auto"/>
        <w:jc w:val="both"/>
        <w:rPr>
          <w:rFonts w:ascii="Times New Roman" w:eastAsia="Times New Roman" w:hAnsi="Times New Roman" w:cs="Times New Roman"/>
          <w:kern w:val="2"/>
          <w:szCs w:val="24"/>
          <w14:ligatures w14:val="standardContextual"/>
        </w:rPr>
      </w:pPr>
      <w:r w:rsidRPr="003B152A">
        <w:rPr>
          <w:rFonts w:ascii="Times New Roman" w:hAnsi="Times New Roman" w:cs="Times New Roman"/>
          <w:b/>
        </w:rPr>
        <w:t xml:space="preserve">Câu 13. </w:t>
      </w:r>
      <w:r w:rsidR="007E570E" w:rsidRPr="003B152A">
        <w:rPr>
          <w:rFonts w:ascii="Times New Roman" w:eastAsia="Times New Roman" w:hAnsi="Times New Roman" w:cs="Times New Roman"/>
          <w:kern w:val="2"/>
          <w:szCs w:val="24"/>
          <w14:ligatures w14:val="standardContextual"/>
        </w:rPr>
        <w:t>Nguyên nhân chủ yếu nào sau đây làm cho sông ngòi nước ta giàu phù sa?</w:t>
      </w:r>
    </w:p>
    <w:p w14:paraId="74604786" w14:textId="77777777" w:rsidR="007056E5" w:rsidRPr="003B152A" w:rsidRDefault="00F3786A">
      <w:pPr>
        <w:tabs>
          <w:tab w:val="left" w:pos="283"/>
          <w:tab w:val="left" w:pos="5528"/>
        </w:tabs>
        <w:rPr>
          <w:rFonts w:ascii="Times New Roman" w:hAnsi="Times New Roman" w:cs="Times New Roman"/>
        </w:rPr>
      </w:pPr>
      <w:r w:rsidRPr="003B152A">
        <w:rPr>
          <w:rStyle w:val="YoungMixChar"/>
          <w:rFonts w:cs="Times New Roman"/>
          <w:b/>
        </w:rPr>
        <w:tab/>
        <w:t xml:space="preserve">A. </w:t>
      </w:r>
      <w:r w:rsidRPr="003B152A">
        <w:rPr>
          <w:rFonts w:ascii="Times New Roman" w:eastAsia="Times New Roman" w:hAnsi="Times New Roman" w:cs="Times New Roman"/>
          <w:kern w:val="2"/>
          <w:szCs w:val="24"/>
          <w14:ligatures w14:val="standardContextual"/>
        </w:rPr>
        <w:t>Xâm thực mạnh ở vùng đồi núi.</w:t>
      </w:r>
      <w:r w:rsidRPr="003B152A">
        <w:rPr>
          <w:rStyle w:val="YoungMixChar"/>
          <w:rFonts w:cs="Times New Roman"/>
          <w:b/>
        </w:rPr>
        <w:tab/>
        <w:t xml:space="preserve">B. </w:t>
      </w:r>
      <w:r w:rsidRPr="003B152A">
        <w:rPr>
          <w:rFonts w:ascii="Times New Roman" w:eastAsia="Times New Roman" w:hAnsi="Times New Roman" w:cs="Times New Roman"/>
          <w:kern w:val="2"/>
          <w:szCs w:val="24"/>
          <w14:ligatures w14:val="standardContextual"/>
        </w:rPr>
        <w:t>Đất feralit có tầng phong hóa dày.</w:t>
      </w:r>
    </w:p>
    <w:p w14:paraId="2CA4CECD" w14:textId="2A75B52D" w:rsidR="007056E5" w:rsidRPr="003B152A" w:rsidRDefault="00F3786A">
      <w:pPr>
        <w:tabs>
          <w:tab w:val="left" w:pos="283"/>
          <w:tab w:val="left" w:pos="5528"/>
        </w:tabs>
        <w:rPr>
          <w:rFonts w:ascii="Times New Roman" w:eastAsia="Times New Roman" w:hAnsi="Times New Roman" w:cs="Times New Roman"/>
          <w:kern w:val="2"/>
          <w:szCs w:val="24"/>
          <w14:ligatures w14:val="standardContextual"/>
        </w:rPr>
      </w:pPr>
      <w:r w:rsidRPr="003B152A">
        <w:rPr>
          <w:rStyle w:val="YoungMixChar"/>
          <w:rFonts w:cs="Times New Roman"/>
          <w:b/>
        </w:rPr>
        <w:tab/>
        <w:t xml:space="preserve">C. </w:t>
      </w:r>
      <w:r w:rsidRPr="003B152A">
        <w:rPr>
          <w:rFonts w:ascii="Times New Roman" w:eastAsia="Times New Roman" w:hAnsi="Times New Roman" w:cs="Times New Roman"/>
          <w:kern w:val="2"/>
          <w:szCs w:val="24"/>
          <w14:ligatures w14:val="standardContextual"/>
        </w:rPr>
        <w:t>Vùng đồi núi có diện tích rộng lớn.</w:t>
      </w:r>
      <w:r w:rsidRPr="003B152A">
        <w:rPr>
          <w:rStyle w:val="YoungMixChar"/>
          <w:rFonts w:cs="Times New Roman"/>
          <w:b/>
        </w:rPr>
        <w:tab/>
        <w:t xml:space="preserve">D. </w:t>
      </w:r>
      <w:r w:rsidRPr="003B152A">
        <w:rPr>
          <w:rFonts w:ascii="Times New Roman" w:eastAsia="Times New Roman" w:hAnsi="Times New Roman" w:cs="Times New Roman"/>
          <w:kern w:val="2"/>
          <w:szCs w:val="24"/>
          <w14:ligatures w14:val="standardContextual"/>
        </w:rPr>
        <w:t>Phong hóa hóa học ở vùng đồi núi.</w:t>
      </w:r>
    </w:p>
    <w:p w14:paraId="20168BE6" w14:textId="674603E5" w:rsidR="00EB6212" w:rsidRPr="003B152A" w:rsidRDefault="00EB6212" w:rsidP="00EB6212">
      <w:pPr>
        <w:tabs>
          <w:tab w:val="left" w:pos="283"/>
          <w:tab w:val="left" w:pos="5528"/>
        </w:tabs>
        <w:rPr>
          <w:rFonts w:ascii="Times New Roman" w:hAnsi="Times New Roman" w:cs="Times New Roman"/>
          <w:b/>
          <w:bCs/>
          <w:color w:val="FF0000"/>
          <w:lang w:val="vi-VN"/>
        </w:rPr>
      </w:pPr>
      <w:r w:rsidRPr="003B152A">
        <w:rPr>
          <w:rFonts w:ascii="Times New Roman" w:hAnsi="Times New Roman" w:cs="Times New Roman"/>
          <w:b/>
          <w:bCs/>
          <w:color w:val="FF0000"/>
          <w:lang w:val="vi-VN"/>
        </w:rPr>
        <w:t xml:space="preserve">Đáp án </w:t>
      </w:r>
      <w:r w:rsidR="006733A3" w:rsidRPr="003B152A">
        <w:rPr>
          <w:rFonts w:ascii="Times New Roman" w:hAnsi="Times New Roman" w:cs="Times New Roman"/>
          <w:b/>
          <w:bCs/>
          <w:color w:val="FF0000"/>
          <w:lang w:val="vi-VN"/>
        </w:rPr>
        <w:t>A</w:t>
      </w:r>
      <w:r w:rsidRPr="003B152A">
        <w:rPr>
          <w:rFonts w:ascii="Times New Roman" w:hAnsi="Times New Roman" w:cs="Times New Roman"/>
          <w:b/>
          <w:bCs/>
          <w:color w:val="FF0000"/>
          <w:lang w:val="vi-VN"/>
        </w:rPr>
        <w:t xml:space="preserve">. </w:t>
      </w:r>
    </w:p>
    <w:p w14:paraId="00B44DBA" w14:textId="38A58634" w:rsidR="00EB6212" w:rsidRPr="003B152A" w:rsidRDefault="00EB6212">
      <w:pPr>
        <w:tabs>
          <w:tab w:val="left" w:pos="283"/>
          <w:tab w:val="left" w:pos="5528"/>
        </w:tabs>
        <w:rPr>
          <w:rFonts w:ascii="Times New Roman" w:hAnsi="Times New Roman" w:cs="Times New Roman"/>
        </w:rPr>
      </w:pPr>
      <w:r w:rsidRPr="003B152A">
        <w:rPr>
          <w:rFonts w:ascii="Times New Roman" w:hAnsi="Times New Roman" w:cs="Times New Roman"/>
          <w:color w:val="FF0000"/>
          <w:lang w:val="vi-VN"/>
        </w:rPr>
        <w:t>Lời giải:</w:t>
      </w:r>
      <w:r w:rsidR="006733A3" w:rsidRPr="003B152A">
        <w:rPr>
          <w:rFonts w:ascii="Times New Roman" w:hAnsi="Times New Roman" w:cs="Times New Roman"/>
          <w:color w:val="0A0A0A"/>
          <w:shd w:val="clear" w:color="auto" w:fill="FFFFFF"/>
        </w:rPr>
        <w:t xml:space="preserve"> </w:t>
      </w:r>
      <w:r w:rsidR="006733A3" w:rsidRPr="003B152A">
        <w:rPr>
          <w:rFonts w:ascii="Times New Roman" w:hAnsi="Times New Roman" w:cs="Times New Roman"/>
          <w:color w:val="FF0000"/>
          <w:shd w:val="clear" w:color="auto" w:fill="FFFFFF"/>
        </w:rPr>
        <w:t>Do địa hình phần lớn là đồi núi dốc, kết hợp với mưa lớn theo mùa, quá trình xói mòn, rửa trôi đất feralit diễn ra mạnh mẽ, tạo ra lượng lớn phù sa vận chuyển theo dòng chảy sông ngòi.</w:t>
      </w:r>
      <w:r w:rsidR="006733A3" w:rsidRPr="003B152A">
        <w:rPr>
          <w:rStyle w:val="vkekvd"/>
          <w:rFonts w:ascii="Times New Roman" w:hAnsi="Times New Roman" w:cs="Times New Roman"/>
          <w:color w:val="FF0000"/>
          <w:shd w:val="clear" w:color="auto" w:fill="FFFFFF"/>
        </w:rPr>
        <w:t> </w:t>
      </w:r>
    </w:p>
    <w:p w14:paraId="499E5056" w14:textId="77777777" w:rsidR="0057211F" w:rsidRPr="003B152A" w:rsidRDefault="0057211F" w:rsidP="0057211F">
      <w:pPr>
        <w:spacing w:line="240" w:lineRule="auto"/>
        <w:jc w:val="both"/>
        <w:rPr>
          <w:rFonts w:ascii="Times New Roman" w:hAnsi="Times New Roman" w:cs="Times New Roman"/>
          <w:b/>
          <w:kern w:val="2"/>
          <w:szCs w:val="24"/>
          <w14:ligatures w14:val="standardContextual"/>
        </w:rPr>
      </w:pPr>
      <w:r w:rsidRPr="003B152A">
        <w:rPr>
          <w:rFonts w:ascii="Times New Roman" w:hAnsi="Times New Roman" w:cs="Times New Roman"/>
          <w:b/>
        </w:rPr>
        <w:t xml:space="preserve">Câu 14. </w:t>
      </w:r>
      <w:r w:rsidRPr="003B152A">
        <w:rPr>
          <w:rFonts w:ascii="Times New Roman" w:hAnsi="Times New Roman" w:cs="Times New Roman"/>
          <w:b/>
          <w:kern w:val="2"/>
          <w:szCs w:val="24"/>
          <w14:ligatures w14:val="standardContextual"/>
        </w:rPr>
        <w:t>Cho biểu đồ</w:t>
      </w:r>
    </w:p>
    <w:p w14:paraId="597CC01E" w14:textId="77777777" w:rsidR="0057211F" w:rsidRPr="003B152A" w:rsidRDefault="0057211F" w:rsidP="0057211F">
      <w:pPr>
        <w:spacing w:line="240" w:lineRule="auto"/>
        <w:jc w:val="center"/>
        <w:rPr>
          <w:rFonts w:ascii="Times New Roman" w:hAnsi="Times New Roman" w:cs="Times New Roman"/>
          <w:kern w:val="2"/>
          <w:szCs w:val="24"/>
          <w14:ligatures w14:val="standardContextual"/>
        </w:rPr>
      </w:pPr>
      <w:r w:rsidRPr="003B152A">
        <w:rPr>
          <w:rFonts w:ascii="Times New Roman" w:hAnsi="Times New Roman" w:cs="Times New Roman"/>
          <w:noProof/>
          <w:kern w:val="2"/>
          <w:szCs w:val="24"/>
          <w14:ligatures w14:val="standardContextual"/>
        </w:rPr>
        <w:lastRenderedPageBreak/>
        <w:drawing>
          <wp:inline distT="0" distB="0" distL="0" distR="0" wp14:anchorId="46BB8D64" wp14:editId="242BFEAF">
            <wp:extent cx="5381625" cy="2800350"/>
            <wp:effectExtent l="0" t="0" r="0" b="0"/>
            <wp:docPr id="45" name="Chart 45"/>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21E326AD" w14:textId="77777777" w:rsidR="0057211F" w:rsidRPr="003B152A" w:rsidRDefault="0057211F" w:rsidP="0057211F">
      <w:pPr>
        <w:spacing w:line="240" w:lineRule="auto"/>
        <w:rPr>
          <w:rFonts w:ascii="Times New Roman" w:hAnsi="Times New Roman" w:cs="Times New Roman"/>
          <w:b/>
          <w:color w:val="0033CC"/>
          <w:kern w:val="2"/>
          <w:szCs w:val="24"/>
          <w14:ligatures w14:val="standardContextual"/>
        </w:rPr>
      </w:pPr>
      <w:r w:rsidRPr="003B152A">
        <w:rPr>
          <w:rFonts w:ascii="Times New Roman" w:hAnsi="Times New Roman" w:cs="Times New Roman"/>
          <w:kern w:val="2"/>
          <w:szCs w:val="24"/>
          <w14:ligatures w14:val="standardContextual"/>
        </w:rPr>
        <w:t>Dựa vào biểu đồ, cho biết nhận xét nào sau đây đúng với lượng mưa và lưu lượng dòng chảy trung bình các tháng trong năm của lưu vực song Hồng (trạm Sơn Tây)?</w:t>
      </w:r>
    </w:p>
    <w:p w14:paraId="224F8448" w14:textId="77777777" w:rsidR="0057211F" w:rsidRPr="003B152A" w:rsidRDefault="0057211F" w:rsidP="0057211F">
      <w:pPr>
        <w:tabs>
          <w:tab w:val="left" w:pos="283"/>
        </w:tabs>
        <w:rPr>
          <w:rFonts w:ascii="Times New Roman" w:hAnsi="Times New Roman" w:cs="Times New Roman"/>
        </w:rPr>
      </w:pPr>
      <w:r w:rsidRPr="003B152A">
        <w:rPr>
          <w:rStyle w:val="YoungMixChar"/>
          <w:rFonts w:cs="Times New Roman"/>
          <w:b/>
        </w:rPr>
        <w:tab/>
        <w:t xml:space="preserve">A. </w:t>
      </w:r>
      <w:r w:rsidRPr="003B152A">
        <w:rPr>
          <w:rFonts w:ascii="Times New Roman" w:hAnsi="Times New Roman" w:cs="Times New Roman"/>
          <w:kern w:val="2"/>
          <w:szCs w:val="24"/>
          <w14:ligatures w14:val="standardContextual"/>
        </w:rPr>
        <w:t>Mùa lũ của sông và mùa mưa không trùng nhau.</w:t>
      </w:r>
    </w:p>
    <w:p w14:paraId="5F9271EE" w14:textId="77777777" w:rsidR="0057211F" w:rsidRPr="003B152A" w:rsidRDefault="0057211F" w:rsidP="0057211F">
      <w:pPr>
        <w:tabs>
          <w:tab w:val="left" w:pos="283"/>
        </w:tabs>
        <w:rPr>
          <w:rFonts w:ascii="Times New Roman" w:hAnsi="Times New Roman" w:cs="Times New Roman"/>
        </w:rPr>
      </w:pPr>
      <w:r w:rsidRPr="003B152A">
        <w:rPr>
          <w:rStyle w:val="YoungMixChar"/>
          <w:rFonts w:cs="Times New Roman"/>
          <w:b/>
        </w:rPr>
        <w:tab/>
        <w:t xml:space="preserve">B. </w:t>
      </w:r>
      <w:r w:rsidRPr="003B152A">
        <w:rPr>
          <w:rFonts w:ascii="Times New Roman" w:hAnsi="Times New Roman" w:cs="Times New Roman"/>
          <w:kern w:val="2"/>
          <w:szCs w:val="24"/>
          <w14:ligatures w14:val="standardContextual"/>
        </w:rPr>
        <w:t>Mùa khô từ tháng XII đến tháng III của năm sau.</w:t>
      </w:r>
    </w:p>
    <w:p w14:paraId="1029A502" w14:textId="77777777" w:rsidR="0057211F" w:rsidRPr="003B152A" w:rsidRDefault="0057211F" w:rsidP="0057211F">
      <w:pPr>
        <w:tabs>
          <w:tab w:val="left" w:pos="283"/>
        </w:tabs>
        <w:rPr>
          <w:rFonts w:ascii="Times New Roman" w:hAnsi="Times New Roman" w:cs="Times New Roman"/>
        </w:rPr>
      </w:pPr>
      <w:r w:rsidRPr="003B152A">
        <w:rPr>
          <w:rStyle w:val="YoungMixChar"/>
          <w:rFonts w:cs="Times New Roman"/>
          <w:b/>
        </w:rPr>
        <w:tab/>
        <w:t xml:space="preserve">C. </w:t>
      </w:r>
      <w:r w:rsidRPr="003B152A">
        <w:rPr>
          <w:rFonts w:ascii="Times New Roman" w:hAnsi="Times New Roman" w:cs="Times New Roman"/>
          <w:kern w:val="2"/>
          <w:szCs w:val="24"/>
          <w14:ligatures w14:val="standardContextual"/>
        </w:rPr>
        <w:t>Tháng mưa nhiều nhất và tháng đỉnh lũ trùng nhau.</w:t>
      </w:r>
    </w:p>
    <w:p w14:paraId="28AC06A2" w14:textId="00F48320" w:rsidR="0057211F" w:rsidRPr="003B152A" w:rsidRDefault="0057211F" w:rsidP="0057211F">
      <w:pPr>
        <w:tabs>
          <w:tab w:val="left" w:pos="283"/>
        </w:tabs>
        <w:rPr>
          <w:rFonts w:ascii="Times New Roman" w:hAnsi="Times New Roman" w:cs="Times New Roman"/>
          <w:kern w:val="2"/>
          <w:szCs w:val="24"/>
          <w14:ligatures w14:val="standardContextual"/>
        </w:rPr>
      </w:pPr>
      <w:r w:rsidRPr="003B152A">
        <w:rPr>
          <w:rStyle w:val="YoungMixChar"/>
          <w:rFonts w:cs="Times New Roman"/>
          <w:b/>
        </w:rPr>
        <w:tab/>
        <w:t xml:space="preserve">D. </w:t>
      </w:r>
      <w:r w:rsidRPr="003B152A">
        <w:rPr>
          <w:rFonts w:ascii="Times New Roman" w:hAnsi="Times New Roman" w:cs="Times New Roman"/>
          <w:kern w:val="2"/>
          <w:szCs w:val="24"/>
          <w14:ligatures w14:val="standardContextual"/>
        </w:rPr>
        <w:t>Lưu lượng nước sông phân bố đều giữa các tháng.</w:t>
      </w:r>
    </w:p>
    <w:p w14:paraId="4DB81486" w14:textId="3780CBFF" w:rsidR="003C0124" w:rsidRPr="003B152A" w:rsidRDefault="003C0124" w:rsidP="003C0124">
      <w:pPr>
        <w:tabs>
          <w:tab w:val="left" w:pos="283"/>
          <w:tab w:val="left" w:pos="5528"/>
        </w:tabs>
        <w:rPr>
          <w:rFonts w:ascii="Times New Roman" w:hAnsi="Times New Roman" w:cs="Times New Roman"/>
          <w:b/>
          <w:bCs/>
          <w:color w:val="FF0000"/>
          <w:lang w:val="vi-VN"/>
        </w:rPr>
      </w:pPr>
      <w:r w:rsidRPr="003B152A">
        <w:rPr>
          <w:rFonts w:ascii="Times New Roman" w:hAnsi="Times New Roman" w:cs="Times New Roman"/>
          <w:b/>
          <w:bCs/>
          <w:color w:val="FF0000"/>
          <w:lang w:val="vi-VN"/>
        </w:rPr>
        <w:t xml:space="preserve">Đáp án C. </w:t>
      </w:r>
    </w:p>
    <w:p w14:paraId="3F570039" w14:textId="3B0882A1" w:rsidR="003C0124" w:rsidRPr="003B152A" w:rsidRDefault="003C0124" w:rsidP="003C0124">
      <w:pPr>
        <w:tabs>
          <w:tab w:val="left" w:pos="283"/>
          <w:tab w:val="left" w:pos="5528"/>
        </w:tabs>
        <w:rPr>
          <w:rFonts w:ascii="Times New Roman" w:hAnsi="Times New Roman" w:cs="Times New Roman"/>
        </w:rPr>
      </w:pPr>
      <w:r w:rsidRPr="003B152A">
        <w:rPr>
          <w:rFonts w:ascii="Times New Roman" w:hAnsi="Times New Roman" w:cs="Times New Roman"/>
          <w:color w:val="FF0000"/>
          <w:lang w:val="vi-VN"/>
        </w:rPr>
        <w:t xml:space="preserve">Lời giải: Tháng mưa lớn nhất là tháng VII, </w:t>
      </w:r>
      <w:r w:rsidR="00CE2663" w:rsidRPr="003B152A">
        <w:rPr>
          <w:rFonts w:ascii="Times New Roman" w:hAnsi="Times New Roman" w:cs="Times New Roman"/>
          <w:color w:val="FF0000"/>
          <w:lang w:val="vi-VN"/>
        </w:rPr>
        <w:t>lưu lượng nước lớn nhất</w:t>
      </w:r>
      <w:r w:rsidR="003652A4" w:rsidRPr="003B152A">
        <w:rPr>
          <w:rFonts w:ascii="Times New Roman" w:hAnsi="Times New Roman" w:cs="Times New Roman"/>
          <w:color w:val="FF0000"/>
          <w:lang w:val="vi-VN"/>
        </w:rPr>
        <w:t xml:space="preserve"> cũng là tháng VII.</w:t>
      </w:r>
    </w:p>
    <w:p w14:paraId="6A874493" w14:textId="77777777" w:rsidR="004903FE" w:rsidRPr="003B152A" w:rsidRDefault="00A33A23" w:rsidP="004903FE">
      <w:pPr>
        <w:spacing w:line="240" w:lineRule="auto"/>
        <w:jc w:val="both"/>
        <w:rPr>
          <w:rFonts w:ascii="Times New Roman" w:hAnsi="Times New Roman" w:cs="Times New Roman"/>
        </w:rPr>
      </w:pPr>
      <w:r w:rsidRPr="003B152A">
        <w:rPr>
          <w:rFonts w:ascii="Times New Roman" w:hAnsi="Times New Roman" w:cs="Times New Roman"/>
          <w:b/>
        </w:rPr>
        <w:t xml:space="preserve">Câu 15. </w:t>
      </w:r>
      <w:r w:rsidR="004903FE" w:rsidRPr="003B152A">
        <w:rPr>
          <w:rFonts w:ascii="Times New Roman" w:hAnsi="Times New Roman" w:cs="Times New Roman"/>
        </w:rPr>
        <w:t>Giải pháp chủ yếu để đẩy mạnh hoạt động xuất khẩu ở nước ta là</w:t>
      </w:r>
    </w:p>
    <w:p w14:paraId="625E9F6E" w14:textId="77777777" w:rsidR="004903FE" w:rsidRPr="003B152A" w:rsidRDefault="004903FE" w:rsidP="004903FE">
      <w:pPr>
        <w:tabs>
          <w:tab w:val="left" w:pos="283"/>
        </w:tabs>
        <w:rPr>
          <w:rFonts w:ascii="Times New Roman" w:hAnsi="Times New Roman" w:cs="Times New Roman"/>
        </w:rPr>
      </w:pPr>
      <w:r w:rsidRPr="003B152A">
        <w:rPr>
          <w:rStyle w:val="YoungMixChar"/>
          <w:rFonts w:cs="Times New Roman"/>
          <w:b/>
        </w:rPr>
        <w:tab/>
        <w:t xml:space="preserve">A. </w:t>
      </w:r>
      <w:r w:rsidRPr="003B152A">
        <w:rPr>
          <w:rFonts w:ascii="Times New Roman" w:hAnsi="Times New Roman" w:cs="Times New Roman"/>
        </w:rPr>
        <w:t>mở rộng và đa dạng hóa thị trường, phát triển sản xuất hàng hóa.</w:t>
      </w:r>
    </w:p>
    <w:p w14:paraId="63172B9B" w14:textId="77777777" w:rsidR="004903FE" w:rsidRPr="003B152A" w:rsidRDefault="004903FE" w:rsidP="004903FE">
      <w:pPr>
        <w:tabs>
          <w:tab w:val="left" w:pos="283"/>
        </w:tabs>
        <w:rPr>
          <w:rFonts w:ascii="Times New Roman" w:hAnsi="Times New Roman" w:cs="Times New Roman"/>
        </w:rPr>
      </w:pPr>
      <w:r w:rsidRPr="003B152A">
        <w:rPr>
          <w:rStyle w:val="YoungMixChar"/>
          <w:rFonts w:cs="Times New Roman"/>
          <w:b/>
        </w:rPr>
        <w:tab/>
        <w:t xml:space="preserve">B. </w:t>
      </w:r>
      <w:r w:rsidRPr="003B152A">
        <w:rPr>
          <w:rFonts w:ascii="Times New Roman" w:hAnsi="Times New Roman" w:cs="Times New Roman"/>
        </w:rPr>
        <w:t>xây dựng và phát triển thương hiệu, sử dụng các công nghệ mới.</w:t>
      </w:r>
    </w:p>
    <w:p w14:paraId="0AF0C1B0" w14:textId="77777777" w:rsidR="004903FE" w:rsidRPr="003B152A" w:rsidRDefault="004903FE" w:rsidP="004903FE">
      <w:pPr>
        <w:tabs>
          <w:tab w:val="left" w:pos="283"/>
        </w:tabs>
        <w:rPr>
          <w:rFonts w:ascii="Times New Roman" w:hAnsi="Times New Roman" w:cs="Times New Roman"/>
        </w:rPr>
      </w:pPr>
      <w:r w:rsidRPr="003B152A">
        <w:rPr>
          <w:rStyle w:val="YoungMixChar"/>
          <w:rFonts w:cs="Times New Roman"/>
          <w:b/>
        </w:rPr>
        <w:tab/>
        <w:t xml:space="preserve">C. </w:t>
      </w:r>
      <w:r w:rsidRPr="003B152A">
        <w:rPr>
          <w:rFonts w:ascii="Times New Roman" w:hAnsi="Times New Roman" w:cs="Times New Roman"/>
        </w:rPr>
        <w:t>tăng cường liên doanh với nước ngoài, đổi mới cơ chế quản lý.</w:t>
      </w:r>
    </w:p>
    <w:p w14:paraId="51433163" w14:textId="50883EAB" w:rsidR="004903FE" w:rsidRPr="003B152A" w:rsidRDefault="004903FE" w:rsidP="004903FE">
      <w:pPr>
        <w:tabs>
          <w:tab w:val="left" w:pos="283"/>
        </w:tabs>
        <w:rPr>
          <w:rFonts w:ascii="Times New Roman" w:hAnsi="Times New Roman" w:cs="Times New Roman"/>
        </w:rPr>
      </w:pPr>
      <w:r w:rsidRPr="003B152A">
        <w:rPr>
          <w:rStyle w:val="YoungMixChar"/>
          <w:rFonts w:cs="Times New Roman"/>
          <w:b/>
        </w:rPr>
        <w:tab/>
        <w:t xml:space="preserve">D. </w:t>
      </w:r>
      <w:r w:rsidRPr="003B152A">
        <w:rPr>
          <w:rFonts w:ascii="Times New Roman" w:hAnsi="Times New Roman" w:cs="Times New Roman"/>
        </w:rPr>
        <w:t>thu hút các nguồn lực đầu tư, tham gia vào các tổ chức quốc tế.</w:t>
      </w:r>
    </w:p>
    <w:p w14:paraId="1BE24AD1" w14:textId="77777777" w:rsidR="00CB0D96" w:rsidRPr="003B152A" w:rsidRDefault="00CE2663" w:rsidP="00CB0D96">
      <w:pPr>
        <w:tabs>
          <w:tab w:val="left" w:pos="283"/>
          <w:tab w:val="left" w:pos="5528"/>
        </w:tabs>
        <w:rPr>
          <w:rFonts w:ascii="Times New Roman" w:hAnsi="Times New Roman" w:cs="Times New Roman"/>
          <w:b/>
          <w:bCs/>
          <w:color w:val="FF0000"/>
          <w:lang w:val="vi-VN"/>
        </w:rPr>
      </w:pPr>
      <w:r w:rsidRPr="003B152A">
        <w:rPr>
          <w:rFonts w:ascii="Times New Roman" w:hAnsi="Times New Roman" w:cs="Times New Roman"/>
          <w:b/>
          <w:bCs/>
          <w:color w:val="FF0000"/>
          <w:lang w:val="vi-VN"/>
        </w:rPr>
        <w:t xml:space="preserve">Đáp án </w:t>
      </w:r>
      <w:r w:rsidR="00CB0D96" w:rsidRPr="003B152A">
        <w:rPr>
          <w:rFonts w:ascii="Times New Roman" w:hAnsi="Times New Roman" w:cs="Times New Roman"/>
          <w:b/>
          <w:bCs/>
          <w:color w:val="FF0000"/>
          <w:lang w:val="vi-VN"/>
        </w:rPr>
        <w:t>A</w:t>
      </w:r>
      <w:r w:rsidRPr="003B152A">
        <w:rPr>
          <w:rFonts w:ascii="Times New Roman" w:hAnsi="Times New Roman" w:cs="Times New Roman"/>
          <w:b/>
          <w:bCs/>
          <w:color w:val="FF0000"/>
          <w:lang w:val="vi-VN"/>
        </w:rPr>
        <w:t xml:space="preserve">. </w:t>
      </w:r>
    </w:p>
    <w:p w14:paraId="2A171D39" w14:textId="72E2EC2A" w:rsidR="00CE2663" w:rsidRPr="003B152A" w:rsidRDefault="00CE2663" w:rsidP="00CE2663">
      <w:pPr>
        <w:tabs>
          <w:tab w:val="left" w:pos="283"/>
          <w:tab w:val="left" w:pos="5528"/>
        </w:tabs>
        <w:rPr>
          <w:rFonts w:ascii="Times New Roman" w:hAnsi="Times New Roman" w:cs="Times New Roman"/>
        </w:rPr>
      </w:pPr>
      <w:r w:rsidRPr="003B152A">
        <w:rPr>
          <w:rFonts w:ascii="Times New Roman" w:hAnsi="Times New Roman" w:cs="Times New Roman"/>
          <w:color w:val="FF0000"/>
          <w:lang w:val="vi-VN"/>
        </w:rPr>
        <w:t xml:space="preserve">Lời giải: </w:t>
      </w:r>
      <w:r w:rsidR="00CB0D96" w:rsidRPr="003B152A">
        <w:rPr>
          <w:rStyle w:val="Strong"/>
          <w:rFonts w:ascii="Times New Roman" w:hAnsi="Times New Roman" w:cs="Times New Roman"/>
          <w:color w:val="FF0000"/>
        </w:rPr>
        <w:t>Phát triển sản xuất hàng hóa:</w:t>
      </w:r>
      <w:r w:rsidR="00CB0D96" w:rsidRPr="003B152A">
        <w:rPr>
          <w:rStyle w:val="t286pc"/>
          <w:rFonts w:ascii="Times New Roman" w:hAnsi="Times New Roman" w:cs="Times New Roman"/>
          <w:color w:val="FF0000"/>
        </w:rPr>
        <w:t> Tạo ra nhiều sản phẩm, nâng cao chất lượng và sức cạnh tranh để xuất khẩu</w:t>
      </w:r>
      <w:r w:rsidR="00CB0D96" w:rsidRPr="003B152A">
        <w:rPr>
          <w:rStyle w:val="t286pc"/>
          <w:rFonts w:ascii="Times New Roman" w:hAnsi="Times New Roman" w:cs="Times New Roman"/>
          <w:color w:val="FF0000"/>
          <w:lang w:val="vi-VN"/>
        </w:rPr>
        <w:t xml:space="preserve">; </w:t>
      </w:r>
      <w:r w:rsidR="00CB0D96" w:rsidRPr="003B152A">
        <w:rPr>
          <w:rStyle w:val="Strong"/>
          <w:rFonts w:ascii="Times New Roman" w:hAnsi="Times New Roman" w:cs="Times New Roman"/>
          <w:color w:val="FF0000"/>
        </w:rPr>
        <w:t>Mở rộng, đa dạng hóa thị trường:</w:t>
      </w:r>
      <w:r w:rsidR="00CB0D96" w:rsidRPr="003B152A">
        <w:rPr>
          <w:rStyle w:val="t286pc"/>
          <w:rFonts w:ascii="Times New Roman" w:hAnsi="Times New Roman" w:cs="Times New Roman"/>
          <w:color w:val="FF0000"/>
        </w:rPr>
        <w:t> Tìm kiếm các thị trường mới, giảm phụ thuộc vào một vài thị trường nhất định, giúp xuất khẩu bền vững.</w:t>
      </w:r>
    </w:p>
    <w:p w14:paraId="19CA8280" w14:textId="77777777" w:rsidR="00B21BBF" w:rsidRPr="003B152A" w:rsidRDefault="00B21BBF" w:rsidP="004903FE">
      <w:pPr>
        <w:spacing w:line="240" w:lineRule="auto"/>
        <w:jc w:val="both"/>
        <w:rPr>
          <w:rFonts w:ascii="Times New Roman" w:hAnsi="Times New Roman" w:cs="Times New Roman"/>
        </w:rPr>
      </w:pPr>
      <w:r w:rsidRPr="003B152A">
        <w:rPr>
          <w:rFonts w:ascii="Times New Roman" w:hAnsi="Times New Roman" w:cs="Times New Roman"/>
          <w:b/>
        </w:rPr>
        <w:t xml:space="preserve">Câu 16. </w:t>
      </w:r>
      <w:r w:rsidRPr="003B152A">
        <w:rPr>
          <w:rFonts w:ascii="Times New Roman" w:hAnsi="Times New Roman" w:cs="Times New Roman"/>
        </w:rPr>
        <w:t>Ý nghĩa chủ yếu của việc hiện đại hóa hạ tầng giao thông đối với Bắc Trung Bộ là</w:t>
      </w:r>
    </w:p>
    <w:p w14:paraId="08FD32AF" w14:textId="77777777" w:rsidR="00B21BBF" w:rsidRPr="003B152A" w:rsidRDefault="00B21BBF" w:rsidP="00B21BBF">
      <w:pPr>
        <w:tabs>
          <w:tab w:val="left" w:pos="283"/>
        </w:tabs>
        <w:rPr>
          <w:rFonts w:ascii="Times New Roman" w:hAnsi="Times New Roman" w:cs="Times New Roman"/>
        </w:rPr>
      </w:pPr>
      <w:r w:rsidRPr="003B152A">
        <w:rPr>
          <w:rStyle w:val="YoungMixChar"/>
          <w:rFonts w:cs="Times New Roman"/>
          <w:b/>
        </w:rPr>
        <w:tab/>
        <w:t xml:space="preserve">A. </w:t>
      </w:r>
      <w:r w:rsidRPr="003B152A">
        <w:rPr>
          <w:rFonts w:ascii="Times New Roman" w:hAnsi="Times New Roman" w:cs="Times New Roman"/>
        </w:rPr>
        <w:t>nâng cao năng lực vận chuyển, khai thác thế mạnh, giao thương nước ngoài.</w:t>
      </w:r>
    </w:p>
    <w:p w14:paraId="748E104E" w14:textId="77777777" w:rsidR="00B21BBF" w:rsidRPr="003B152A" w:rsidRDefault="00B21BBF" w:rsidP="00B21BBF">
      <w:pPr>
        <w:tabs>
          <w:tab w:val="left" w:pos="283"/>
        </w:tabs>
        <w:rPr>
          <w:rFonts w:ascii="Times New Roman" w:hAnsi="Times New Roman" w:cs="Times New Roman"/>
        </w:rPr>
      </w:pPr>
      <w:r w:rsidRPr="003B152A">
        <w:rPr>
          <w:rStyle w:val="YoungMixChar"/>
          <w:rFonts w:cs="Times New Roman"/>
          <w:b/>
        </w:rPr>
        <w:tab/>
        <w:t xml:space="preserve">B. </w:t>
      </w:r>
      <w:r w:rsidRPr="003B152A">
        <w:rPr>
          <w:rFonts w:ascii="Times New Roman" w:hAnsi="Times New Roman" w:cs="Times New Roman"/>
        </w:rPr>
        <w:t>khai thác thế mạnh, tạo thế mở cửa nền kinh tế, thay đổi phân công lao động.</w:t>
      </w:r>
    </w:p>
    <w:p w14:paraId="09146B0A" w14:textId="77777777" w:rsidR="00B21BBF" w:rsidRPr="003B152A" w:rsidRDefault="00B21BBF" w:rsidP="00B21BBF">
      <w:pPr>
        <w:tabs>
          <w:tab w:val="left" w:pos="283"/>
        </w:tabs>
        <w:rPr>
          <w:rFonts w:ascii="Times New Roman" w:hAnsi="Times New Roman" w:cs="Times New Roman"/>
        </w:rPr>
      </w:pPr>
      <w:r w:rsidRPr="003B152A">
        <w:rPr>
          <w:rStyle w:val="YoungMixChar"/>
          <w:rFonts w:cs="Times New Roman"/>
          <w:b/>
        </w:rPr>
        <w:tab/>
        <w:t xml:space="preserve">C. </w:t>
      </w:r>
      <w:r w:rsidRPr="003B152A">
        <w:rPr>
          <w:rFonts w:ascii="Times New Roman" w:hAnsi="Times New Roman" w:cs="Times New Roman"/>
        </w:rPr>
        <w:t>thu hút vốn đầu tư nước ngoài, kết nối không gian kinh tế, nâng cao đời sống.</w:t>
      </w:r>
    </w:p>
    <w:p w14:paraId="6F5B04EB" w14:textId="08F8AA4E" w:rsidR="00B21BBF" w:rsidRPr="003B152A" w:rsidRDefault="00B21BBF" w:rsidP="00B21BBF">
      <w:pPr>
        <w:tabs>
          <w:tab w:val="left" w:pos="283"/>
        </w:tabs>
        <w:rPr>
          <w:rFonts w:ascii="Times New Roman" w:hAnsi="Times New Roman" w:cs="Times New Roman"/>
        </w:rPr>
      </w:pPr>
      <w:r w:rsidRPr="003B152A">
        <w:rPr>
          <w:rStyle w:val="YoungMixChar"/>
          <w:rFonts w:cs="Times New Roman"/>
          <w:b/>
        </w:rPr>
        <w:tab/>
        <w:t xml:space="preserve">D. </w:t>
      </w:r>
      <w:r w:rsidRPr="003B152A">
        <w:rPr>
          <w:rFonts w:ascii="Times New Roman" w:hAnsi="Times New Roman" w:cs="Times New Roman"/>
        </w:rPr>
        <w:t>tăng cường xuất khẩu, thúc đẩy ngành công nghiệp, mở rộng hệ thống đô thị.</w:t>
      </w:r>
    </w:p>
    <w:p w14:paraId="3AC683CA" w14:textId="77777777" w:rsidR="00DF2F87" w:rsidRPr="003B152A" w:rsidRDefault="00DF2F87" w:rsidP="00DF2F87">
      <w:pPr>
        <w:tabs>
          <w:tab w:val="left" w:pos="283"/>
          <w:tab w:val="left" w:pos="5528"/>
        </w:tabs>
        <w:rPr>
          <w:rFonts w:ascii="Times New Roman" w:hAnsi="Times New Roman" w:cs="Times New Roman"/>
          <w:b/>
          <w:bCs/>
          <w:color w:val="FF0000"/>
          <w:lang w:val="vi-VN"/>
        </w:rPr>
      </w:pPr>
      <w:r w:rsidRPr="003B152A">
        <w:rPr>
          <w:rFonts w:ascii="Times New Roman" w:hAnsi="Times New Roman" w:cs="Times New Roman"/>
          <w:b/>
          <w:bCs/>
          <w:color w:val="FF0000"/>
          <w:lang w:val="vi-VN"/>
        </w:rPr>
        <w:t xml:space="preserve">Đáp án C. </w:t>
      </w:r>
    </w:p>
    <w:p w14:paraId="46AA37CB" w14:textId="70542C55" w:rsidR="00DF2F87" w:rsidRPr="003B152A" w:rsidRDefault="00DF2F87" w:rsidP="00232311">
      <w:pPr>
        <w:tabs>
          <w:tab w:val="left" w:pos="283"/>
          <w:tab w:val="left" w:pos="5528"/>
        </w:tabs>
        <w:jc w:val="both"/>
        <w:rPr>
          <w:rFonts w:ascii="Times New Roman" w:hAnsi="Times New Roman" w:cs="Times New Roman"/>
          <w:color w:val="FF0000"/>
          <w:lang w:val="vi-VN"/>
        </w:rPr>
      </w:pPr>
      <w:r w:rsidRPr="003B152A">
        <w:rPr>
          <w:rFonts w:ascii="Times New Roman" w:hAnsi="Times New Roman" w:cs="Times New Roman"/>
          <w:color w:val="FF0000"/>
          <w:lang w:val="vi-VN"/>
        </w:rPr>
        <w:t xml:space="preserve">Lời giải: </w:t>
      </w:r>
      <w:r w:rsidR="00A03F7B" w:rsidRPr="003B152A">
        <w:rPr>
          <w:rFonts w:ascii="Times New Roman" w:hAnsi="Times New Roman" w:cs="Times New Roman"/>
          <w:color w:val="FF0000"/>
          <w:shd w:val="clear" w:color="auto" w:fill="FFFFFF"/>
        </w:rPr>
        <w:t>Hạ tầng hiện đại, đặc biệt là các tuyến đường ngang, cảng biển và sân bay, là yếu tố then chốt thu hút các nhà đầu tư trong và ngoài nước vào các khu công nghiệp, khu kinh tế ven biển</w:t>
      </w:r>
      <w:r w:rsidR="00A03F7B" w:rsidRPr="003B152A">
        <w:rPr>
          <w:rFonts w:ascii="Times New Roman" w:hAnsi="Times New Roman" w:cs="Times New Roman"/>
          <w:color w:val="FF0000"/>
          <w:shd w:val="clear" w:color="auto" w:fill="FFFFFF"/>
          <w:lang w:val="vi-VN"/>
        </w:rPr>
        <w:t>;</w:t>
      </w:r>
      <w:r w:rsidR="00A03F7B" w:rsidRPr="003B152A">
        <w:rPr>
          <w:rFonts w:ascii="Times New Roman" w:hAnsi="Times New Roman" w:cs="Times New Roman"/>
          <w:color w:val="FF0000"/>
          <w:shd w:val="clear" w:color="auto" w:fill="FFFFFF"/>
        </w:rPr>
        <w:t xml:space="preserve"> Việc nâng cấp hạ tầng (đường Hồ Chí Minh, quốc lộ 1A, đường ven biển, cửa khẩu) giúp kết nối các vùng phía Tây với ven biển, tạo sự thông suốt, tăng cường giao thương trong vùng và với các nước láng giềng</w:t>
      </w:r>
      <w:r w:rsidR="00A03F7B" w:rsidRPr="003B152A">
        <w:rPr>
          <w:rFonts w:ascii="Times New Roman" w:hAnsi="Times New Roman" w:cs="Times New Roman"/>
          <w:color w:val="FF0000"/>
          <w:shd w:val="clear" w:color="auto" w:fill="FFFFFF"/>
          <w:lang w:val="vi-VN"/>
        </w:rPr>
        <w:t>;</w:t>
      </w:r>
      <w:r w:rsidR="00A03F7B" w:rsidRPr="003B152A">
        <w:rPr>
          <w:rStyle w:val="Heading1Char"/>
          <w:rFonts w:cs="Times New Roman"/>
          <w:color w:val="FF0000"/>
          <w:shd w:val="clear" w:color="auto" w:fill="FFFFFF"/>
        </w:rPr>
        <w:t xml:space="preserve"> </w:t>
      </w:r>
      <w:r w:rsidR="00A03F7B" w:rsidRPr="003B152A">
        <w:rPr>
          <w:rStyle w:val="t286pc"/>
          <w:rFonts w:ascii="Times New Roman" w:hAnsi="Times New Roman" w:cs="Times New Roman"/>
          <w:color w:val="FF0000"/>
          <w:shd w:val="clear" w:color="auto" w:fill="FFFFFF"/>
        </w:rPr>
        <w:t> Phát triển giao thông thúc đẩy công nghiệp hóa, đô thị hóa, tạo việc làm, từ đó nâng cao đời sống cho người dân.</w:t>
      </w:r>
      <w:r w:rsidR="00A03F7B" w:rsidRPr="003B152A">
        <w:rPr>
          <w:rStyle w:val="vkekvd"/>
          <w:rFonts w:ascii="Times New Roman" w:hAnsi="Times New Roman" w:cs="Times New Roman"/>
          <w:color w:val="FF0000"/>
          <w:shd w:val="clear" w:color="auto" w:fill="FFFFFF"/>
        </w:rPr>
        <w:t> </w:t>
      </w:r>
    </w:p>
    <w:p w14:paraId="11D8A49C" w14:textId="77777777" w:rsidR="00FB2B29" w:rsidRPr="003B152A" w:rsidRDefault="00FB2B29" w:rsidP="00FB2B29">
      <w:pPr>
        <w:spacing w:line="240" w:lineRule="auto"/>
        <w:jc w:val="both"/>
        <w:rPr>
          <w:rFonts w:ascii="Times New Roman" w:hAnsi="Times New Roman" w:cs="Times New Roman"/>
        </w:rPr>
      </w:pPr>
      <w:r w:rsidRPr="003B152A">
        <w:rPr>
          <w:rFonts w:ascii="Times New Roman" w:hAnsi="Times New Roman" w:cs="Times New Roman"/>
          <w:b/>
        </w:rPr>
        <w:t xml:space="preserve">Câu 17. </w:t>
      </w:r>
      <w:r w:rsidRPr="003B152A">
        <w:rPr>
          <w:rFonts w:ascii="Times New Roman" w:hAnsi="Times New Roman" w:cs="Times New Roman"/>
        </w:rPr>
        <w:t>Nhiệt độ trung bình năm ở Bắc Trung Bộ cao hơn vùng núi Tây Bắc chủ yếu do</w:t>
      </w:r>
    </w:p>
    <w:p w14:paraId="3F2FA440" w14:textId="77777777" w:rsidR="00FB2B29" w:rsidRPr="003B152A" w:rsidRDefault="00FB2B29" w:rsidP="00FB2B29">
      <w:pPr>
        <w:tabs>
          <w:tab w:val="left" w:pos="283"/>
        </w:tabs>
        <w:rPr>
          <w:rFonts w:ascii="Times New Roman" w:hAnsi="Times New Roman" w:cs="Times New Roman"/>
        </w:rPr>
      </w:pPr>
      <w:r w:rsidRPr="003B152A">
        <w:rPr>
          <w:rStyle w:val="YoungMixChar"/>
          <w:rFonts w:cs="Times New Roman"/>
          <w:b/>
        </w:rPr>
        <w:tab/>
        <w:t xml:space="preserve">A. </w:t>
      </w:r>
      <w:r w:rsidRPr="003B152A">
        <w:rPr>
          <w:rFonts w:ascii="Times New Roman" w:hAnsi="Times New Roman" w:cs="Times New Roman"/>
        </w:rPr>
        <w:t>lượng nhiệt tăng, bề mặt đệm là cát biển, lãnh thổ hẹp theo chiều ngang.</w:t>
      </w:r>
    </w:p>
    <w:p w14:paraId="21BD1234" w14:textId="77777777" w:rsidR="00FB2B29" w:rsidRPr="003B152A" w:rsidRDefault="00FB2B29" w:rsidP="00FB2B29">
      <w:pPr>
        <w:tabs>
          <w:tab w:val="left" w:pos="283"/>
        </w:tabs>
        <w:rPr>
          <w:rFonts w:ascii="Times New Roman" w:hAnsi="Times New Roman" w:cs="Times New Roman"/>
        </w:rPr>
      </w:pPr>
      <w:r w:rsidRPr="003B152A">
        <w:rPr>
          <w:rStyle w:val="YoungMixChar"/>
          <w:rFonts w:cs="Times New Roman"/>
          <w:b/>
        </w:rPr>
        <w:tab/>
        <w:t xml:space="preserve">B. </w:t>
      </w:r>
      <w:r w:rsidRPr="003B152A">
        <w:rPr>
          <w:rFonts w:ascii="Times New Roman" w:hAnsi="Times New Roman" w:cs="Times New Roman"/>
        </w:rPr>
        <w:t>gió mùa Đông Bắc giảm sút, góc nhập xạ tăng, gió Tây hoạt động mạnh.</w:t>
      </w:r>
    </w:p>
    <w:p w14:paraId="6D701E65" w14:textId="77777777" w:rsidR="00FB2B29" w:rsidRPr="003B152A" w:rsidRDefault="00FB2B29" w:rsidP="00FB2B29">
      <w:pPr>
        <w:tabs>
          <w:tab w:val="left" w:pos="283"/>
        </w:tabs>
        <w:rPr>
          <w:rFonts w:ascii="Times New Roman" w:hAnsi="Times New Roman" w:cs="Times New Roman"/>
        </w:rPr>
      </w:pPr>
      <w:r w:rsidRPr="003B152A">
        <w:rPr>
          <w:rStyle w:val="YoungMixChar"/>
          <w:rFonts w:cs="Times New Roman"/>
          <w:b/>
        </w:rPr>
        <w:tab/>
        <w:t xml:space="preserve">C. </w:t>
      </w:r>
      <w:r w:rsidRPr="003B152A">
        <w:rPr>
          <w:rFonts w:ascii="Times New Roman" w:hAnsi="Times New Roman" w:cs="Times New Roman"/>
        </w:rPr>
        <w:t>chịu tác động của bão, lãnh thổ trải dài, Tín phong bán cầu Bắc rất mạnh</w:t>
      </w:r>
      <w:r w:rsidRPr="003B152A">
        <w:rPr>
          <w:rFonts w:ascii="Times New Roman" w:hAnsi="Times New Roman" w:cs="Times New Roman"/>
          <w:b/>
          <w:bCs/>
        </w:rPr>
        <w:t>.</w:t>
      </w:r>
    </w:p>
    <w:p w14:paraId="014AE9CD" w14:textId="6835AD3E" w:rsidR="00FB2B29" w:rsidRPr="003B152A" w:rsidRDefault="00FB2B29" w:rsidP="00FB2B29">
      <w:pPr>
        <w:tabs>
          <w:tab w:val="left" w:pos="283"/>
        </w:tabs>
        <w:rPr>
          <w:rFonts w:ascii="Times New Roman" w:hAnsi="Times New Roman" w:cs="Times New Roman"/>
        </w:rPr>
      </w:pPr>
      <w:r w:rsidRPr="003B152A">
        <w:rPr>
          <w:rStyle w:val="YoungMixChar"/>
          <w:rFonts w:cs="Times New Roman"/>
          <w:b/>
        </w:rPr>
        <w:tab/>
        <w:t xml:space="preserve">D. </w:t>
      </w:r>
      <w:r w:rsidRPr="003B152A">
        <w:rPr>
          <w:rFonts w:ascii="Times New Roman" w:hAnsi="Times New Roman" w:cs="Times New Roman"/>
        </w:rPr>
        <w:t>gió Tây hoạt động mạnh, địa hình chủ yếu đồng bằng, vị trí xa với biển.</w:t>
      </w:r>
    </w:p>
    <w:p w14:paraId="16F01772" w14:textId="130EDB5E" w:rsidR="00232311" w:rsidRPr="003B152A" w:rsidRDefault="00232311" w:rsidP="00232311">
      <w:pPr>
        <w:tabs>
          <w:tab w:val="left" w:pos="283"/>
          <w:tab w:val="left" w:pos="5528"/>
        </w:tabs>
        <w:rPr>
          <w:rFonts w:ascii="Times New Roman" w:hAnsi="Times New Roman" w:cs="Times New Roman"/>
          <w:b/>
          <w:bCs/>
          <w:color w:val="FF0000"/>
          <w:lang w:val="vi-VN"/>
        </w:rPr>
      </w:pPr>
      <w:r w:rsidRPr="003B152A">
        <w:rPr>
          <w:rFonts w:ascii="Times New Roman" w:hAnsi="Times New Roman" w:cs="Times New Roman"/>
          <w:b/>
          <w:bCs/>
          <w:color w:val="FF0000"/>
          <w:lang w:val="vi-VN"/>
        </w:rPr>
        <w:t xml:space="preserve">Đáp án </w:t>
      </w:r>
      <w:r w:rsidR="005870D5" w:rsidRPr="003B152A">
        <w:rPr>
          <w:rFonts w:ascii="Times New Roman" w:hAnsi="Times New Roman" w:cs="Times New Roman"/>
          <w:b/>
          <w:bCs/>
          <w:color w:val="FF0000"/>
          <w:lang w:val="vi-VN"/>
        </w:rPr>
        <w:t>B</w:t>
      </w:r>
      <w:r w:rsidRPr="003B152A">
        <w:rPr>
          <w:rFonts w:ascii="Times New Roman" w:hAnsi="Times New Roman" w:cs="Times New Roman"/>
          <w:b/>
          <w:bCs/>
          <w:color w:val="FF0000"/>
          <w:lang w:val="vi-VN"/>
        </w:rPr>
        <w:t xml:space="preserve">. </w:t>
      </w:r>
    </w:p>
    <w:p w14:paraId="6F60F877" w14:textId="04E8487D" w:rsidR="005870D5" w:rsidRPr="003B152A" w:rsidRDefault="00232311" w:rsidP="005870D5">
      <w:pPr>
        <w:tabs>
          <w:tab w:val="left" w:pos="283"/>
          <w:tab w:val="left" w:pos="5528"/>
        </w:tabs>
        <w:rPr>
          <w:rFonts w:ascii="Times New Roman" w:hAnsi="Times New Roman" w:cs="Times New Roman"/>
          <w:b/>
          <w:color w:val="FF0000"/>
          <w:lang w:val="vi-VN"/>
        </w:rPr>
      </w:pPr>
      <w:r w:rsidRPr="003B152A">
        <w:rPr>
          <w:rFonts w:ascii="Times New Roman" w:hAnsi="Times New Roman" w:cs="Times New Roman"/>
          <w:color w:val="FF0000"/>
          <w:lang w:val="vi-VN"/>
        </w:rPr>
        <w:t xml:space="preserve">Lời giải: </w:t>
      </w:r>
      <w:r w:rsidR="005870D5" w:rsidRPr="003B152A">
        <w:rPr>
          <w:rFonts w:ascii="Times New Roman" w:hAnsi="Times New Roman" w:cs="Times New Roman"/>
          <w:color w:val="FF0000"/>
        </w:rPr>
        <w:t>Nhiệt độ trung bình năm ở Bắc Trung Bộ cao hơn vùng núi Tây Bắc chủ yếu do</w:t>
      </w:r>
      <w:r w:rsidR="005870D5" w:rsidRPr="003B152A">
        <w:rPr>
          <w:rFonts w:ascii="Times New Roman" w:hAnsi="Times New Roman" w:cs="Times New Roman"/>
          <w:color w:val="FF0000"/>
          <w:lang w:val="vi-VN"/>
        </w:rPr>
        <w:t xml:space="preserve"> </w:t>
      </w:r>
      <w:r w:rsidR="0063794D" w:rsidRPr="003B152A">
        <w:rPr>
          <w:rFonts w:ascii="Times New Roman" w:hAnsi="Times New Roman" w:cs="Times New Roman"/>
          <w:color w:val="FF0000"/>
          <w:lang w:val="vi-VN"/>
        </w:rPr>
        <w:t>Bắc Trung Bộ ở vĩ độ thấp hơn nên ảnh hưởng của</w:t>
      </w:r>
      <w:r w:rsidR="005870D5" w:rsidRPr="003B152A">
        <w:rPr>
          <w:rFonts w:ascii="Times New Roman" w:hAnsi="Times New Roman" w:cs="Times New Roman"/>
          <w:b/>
          <w:color w:val="FF0000"/>
        </w:rPr>
        <w:t xml:space="preserve"> </w:t>
      </w:r>
      <w:r w:rsidR="005870D5" w:rsidRPr="003B152A">
        <w:rPr>
          <w:rFonts w:ascii="Times New Roman" w:hAnsi="Times New Roman" w:cs="Times New Roman"/>
          <w:color w:val="FF0000"/>
        </w:rPr>
        <w:t>gió mùa Đông Bắc giảm sút, góc nhập xạ tăng, gió Tây hoạt động mạnh</w:t>
      </w:r>
      <w:r w:rsidR="0063794D" w:rsidRPr="003B152A">
        <w:rPr>
          <w:rFonts w:ascii="Times New Roman" w:hAnsi="Times New Roman" w:cs="Times New Roman"/>
          <w:color w:val="FF0000"/>
          <w:lang w:val="vi-VN"/>
        </w:rPr>
        <w:t>.</w:t>
      </w:r>
    </w:p>
    <w:p w14:paraId="31F82089" w14:textId="4E320119" w:rsidR="0055292B" w:rsidRPr="003B152A" w:rsidRDefault="00417857" w:rsidP="005870D5">
      <w:pPr>
        <w:tabs>
          <w:tab w:val="left" w:pos="283"/>
          <w:tab w:val="left" w:pos="5528"/>
        </w:tabs>
        <w:rPr>
          <w:rFonts w:ascii="Times New Roman" w:hAnsi="Times New Roman" w:cs="Times New Roman"/>
        </w:rPr>
      </w:pPr>
      <w:r w:rsidRPr="003B152A">
        <w:rPr>
          <w:rFonts w:ascii="Times New Roman" w:hAnsi="Times New Roman" w:cs="Times New Roman"/>
          <w:b/>
        </w:rPr>
        <w:lastRenderedPageBreak/>
        <w:t xml:space="preserve">Câu 18. </w:t>
      </w:r>
      <w:r w:rsidR="0055292B" w:rsidRPr="003B152A">
        <w:rPr>
          <w:rFonts w:ascii="Times New Roman" w:hAnsi="Times New Roman" w:cs="Times New Roman"/>
        </w:rPr>
        <w:t>Khó khăn chủ yếu đối với sản xuất thủy sản ở Đồng bằng sông Cửu Long hiện nay là</w:t>
      </w:r>
    </w:p>
    <w:p w14:paraId="1704F10E" w14:textId="77777777" w:rsidR="0055292B" w:rsidRPr="003B152A" w:rsidRDefault="0055292B" w:rsidP="0055292B">
      <w:pPr>
        <w:tabs>
          <w:tab w:val="left" w:pos="283"/>
        </w:tabs>
        <w:rPr>
          <w:rFonts w:ascii="Times New Roman" w:hAnsi="Times New Roman" w:cs="Times New Roman"/>
        </w:rPr>
      </w:pPr>
      <w:r w:rsidRPr="003B152A">
        <w:rPr>
          <w:rStyle w:val="YoungMixChar"/>
          <w:rFonts w:cs="Times New Roman"/>
          <w:b/>
        </w:rPr>
        <w:tab/>
        <w:t xml:space="preserve">A. </w:t>
      </w:r>
      <w:r w:rsidRPr="003B152A">
        <w:rPr>
          <w:rFonts w:ascii="Times New Roman" w:hAnsi="Times New Roman" w:cs="Times New Roman"/>
        </w:rPr>
        <w:t>tình trạng xâm nhập mặn tăng, thị trường biến động, nguồn lợi suy giảm.</w:t>
      </w:r>
    </w:p>
    <w:p w14:paraId="33A0576D" w14:textId="77777777" w:rsidR="0055292B" w:rsidRPr="003B152A" w:rsidRDefault="0055292B" w:rsidP="0055292B">
      <w:pPr>
        <w:tabs>
          <w:tab w:val="left" w:pos="283"/>
        </w:tabs>
        <w:rPr>
          <w:rFonts w:ascii="Times New Roman" w:hAnsi="Times New Roman" w:cs="Times New Roman"/>
        </w:rPr>
      </w:pPr>
      <w:r w:rsidRPr="003B152A">
        <w:rPr>
          <w:rStyle w:val="YoungMixChar"/>
          <w:rFonts w:cs="Times New Roman"/>
          <w:b/>
        </w:rPr>
        <w:tab/>
        <w:t xml:space="preserve">B. </w:t>
      </w:r>
      <w:r w:rsidRPr="003B152A">
        <w:rPr>
          <w:rFonts w:ascii="Times New Roman" w:hAnsi="Times New Roman" w:cs="Times New Roman"/>
        </w:rPr>
        <w:t>mất cân bằng sinh thái, thị trường biến động, công nghệ chế biến hạn chế.</w:t>
      </w:r>
    </w:p>
    <w:p w14:paraId="2946CEAC" w14:textId="77777777" w:rsidR="0055292B" w:rsidRPr="003B152A" w:rsidRDefault="0055292B" w:rsidP="0055292B">
      <w:pPr>
        <w:tabs>
          <w:tab w:val="left" w:pos="283"/>
        </w:tabs>
        <w:rPr>
          <w:rFonts w:ascii="Times New Roman" w:hAnsi="Times New Roman" w:cs="Times New Roman"/>
        </w:rPr>
      </w:pPr>
      <w:r w:rsidRPr="003B152A">
        <w:rPr>
          <w:rStyle w:val="YoungMixChar"/>
          <w:rFonts w:cs="Times New Roman"/>
          <w:b/>
        </w:rPr>
        <w:tab/>
        <w:t xml:space="preserve">C. </w:t>
      </w:r>
      <w:r w:rsidRPr="003B152A">
        <w:rPr>
          <w:rFonts w:ascii="Times New Roman" w:hAnsi="Times New Roman" w:cs="Times New Roman"/>
        </w:rPr>
        <w:t>phương tiện đánh bắt hạn chế, rừng ngập mặn giảm, lao động xuất cư tăng.</w:t>
      </w:r>
    </w:p>
    <w:p w14:paraId="1C73650E" w14:textId="5E31977C" w:rsidR="0055292B" w:rsidRPr="003B152A" w:rsidRDefault="0055292B" w:rsidP="0055292B">
      <w:pPr>
        <w:tabs>
          <w:tab w:val="left" w:pos="283"/>
        </w:tabs>
        <w:rPr>
          <w:rFonts w:ascii="Times New Roman" w:hAnsi="Times New Roman" w:cs="Times New Roman"/>
        </w:rPr>
      </w:pPr>
      <w:r w:rsidRPr="003B152A">
        <w:rPr>
          <w:rStyle w:val="YoungMixChar"/>
          <w:rFonts w:cs="Times New Roman"/>
          <w:b/>
        </w:rPr>
        <w:tab/>
        <w:t xml:space="preserve">D. </w:t>
      </w:r>
      <w:r w:rsidRPr="003B152A">
        <w:rPr>
          <w:rFonts w:ascii="Times New Roman" w:hAnsi="Times New Roman" w:cs="Times New Roman"/>
        </w:rPr>
        <w:t>dịch bệnh phức tạp, giống cho năng suất cao ít, công nghệ chế biến hạn chế.</w:t>
      </w:r>
    </w:p>
    <w:p w14:paraId="1C1E487C" w14:textId="3CE5BE1F" w:rsidR="00B347CF" w:rsidRPr="003B152A" w:rsidRDefault="00B347CF" w:rsidP="00B347CF">
      <w:pPr>
        <w:tabs>
          <w:tab w:val="left" w:pos="283"/>
          <w:tab w:val="left" w:pos="5528"/>
        </w:tabs>
        <w:rPr>
          <w:rFonts w:ascii="Times New Roman" w:hAnsi="Times New Roman" w:cs="Times New Roman"/>
          <w:b/>
          <w:bCs/>
          <w:color w:val="FF0000"/>
          <w:lang w:val="vi-VN"/>
        </w:rPr>
      </w:pPr>
      <w:r w:rsidRPr="003B152A">
        <w:rPr>
          <w:rFonts w:ascii="Times New Roman" w:hAnsi="Times New Roman" w:cs="Times New Roman"/>
          <w:b/>
          <w:bCs/>
          <w:color w:val="FF0000"/>
          <w:lang w:val="vi-VN"/>
        </w:rPr>
        <w:t xml:space="preserve">Đáp án </w:t>
      </w:r>
      <w:r w:rsidR="00282055" w:rsidRPr="003B152A">
        <w:rPr>
          <w:rFonts w:ascii="Times New Roman" w:hAnsi="Times New Roman" w:cs="Times New Roman"/>
          <w:b/>
          <w:bCs/>
          <w:color w:val="FF0000"/>
          <w:lang w:val="vi-VN"/>
        </w:rPr>
        <w:t>A</w:t>
      </w:r>
      <w:r w:rsidRPr="003B152A">
        <w:rPr>
          <w:rFonts w:ascii="Times New Roman" w:hAnsi="Times New Roman" w:cs="Times New Roman"/>
          <w:b/>
          <w:bCs/>
          <w:color w:val="FF0000"/>
          <w:lang w:val="vi-VN"/>
        </w:rPr>
        <w:t xml:space="preserve">. </w:t>
      </w:r>
    </w:p>
    <w:p w14:paraId="5200095E" w14:textId="78BDCD4F" w:rsidR="009B5F8A" w:rsidRPr="003B152A" w:rsidRDefault="00B347CF" w:rsidP="009B5F8A">
      <w:pPr>
        <w:tabs>
          <w:tab w:val="left" w:pos="283"/>
          <w:tab w:val="left" w:pos="5528"/>
        </w:tabs>
        <w:jc w:val="both"/>
        <w:rPr>
          <w:rFonts w:ascii="Times New Roman" w:hAnsi="Times New Roman" w:cs="Times New Roman"/>
          <w:color w:val="FF0000"/>
          <w:shd w:val="clear" w:color="auto" w:fill="FFFFFF"/>
          <w:lang w:val="vi-VN"/>
        </w:rPr>
      </w:pPr>
      <w:r w:rsidRPr="003B152A">
        <w:rPr>
          <w:rFonts w:ascii="Times New Roman" w:hAnsi="Times New Roman" w:cs="Times New Roman"/>
          <w:color w:val="FF0000"/>
          <w:lang w:val="vi-VN"/>
        </w:rPr>
        <w:t xml:space="preserve">Lời giải: </w:t>
      </w:r>
      <w:r w:rsidR="009B5F8A" w:rsidRPr="003B152A">
        <w:rPr>
          <w:rFonts w:ascii="Times New Roman" w:hAnsi="Times New Roman" w:cs="Times New Roman"/>
          <w:color w:val="FF0000"/>
          <w:shd w:val="clear" w:color="auto" w:fill="FFFFFF"/>
        </w:rPr>
        <w:t>Nắng hạn, nước biển dâng và thượng nguồn giảm nước làm tình trạng xâm nhập mặn sâu vào đất liền, gây thiệt hại nghiêm trọng cho nuôi trồng thủy sản, đặc biệt là nuôi nước ngọt</w:t>
      </w:r>
      <w:r w:rsidR="009B5F8A" w:rsidRPr="003B152A">
        <w:rPr>
          <w:rFonts w:ascii="Times New Roman" w:hAnsi="Times New Roman" w:cs="Times New Roman"/>
          <w:color w:val="FF0000"/>
          <w:shd w:val="clear" w:color="auto" w:fill="FFFFFF"/>
          <w:lang w:val="vi-VN"/>
        </w:rPr>
        <w:t>;</w:t>
      </w:r>
      <w:r w:rsidR="009B5F8A" w:rsidRPr="003B152A">
        <w:rPr>
          <w:rFonts w:ascii="Times New Roman" w:hAnsi="Times New Roman" w:cs="Times New Roman"/>
          <w:color w:val="FF0000"/>
          <w:shd w:val="clear" w:color="auto" w:fill="FFFFFF"/>
        </w:rPr>
        <w:t>Giá cả không ổn định, hàng rào kỹ thuật khắt khe từ các nước nhập khẩu gây khó khăn cho việc xuất khẩu</w:t>
      </w:r>
      <w:r w:rsidR="009B5F8A" w:rsidRPr="003B152A">
        <w:rPr>
          <w:rFonts w:ascii="Times New Roman" w:hAnsi="Times New Roman" w:cs="Times New Roman"/>
          <w:color w:val="FF0000"/>
          <w:shd w:val="clear" w:color="auto" w:fill="FFFFFF"/>
          <w:lang w:val="vi-VN"/>
        </w:rPr>
        <w:t xml:space="preserve">; </w:t>
      </w:r>
      <w:r w:rsidR="009B5F8A" w:rsidRPr="003B152A">
        <w:rPr>
          <w:rFonts w:ascii="Times New Roman" w:hAnsi="Times New Roman" w:cs="Times New Roman"/>
          <w:color w:val="FF0000"/>
          <w:shd w:val="clear" w:color="auto" w:fill="FFFFFF"/>
        </w:rPr>
        <w:t> Việc khai thác quá mức khiến nguồn lợi thủy sản tự nhiên, đặc biệt là ven bờ, bị sụt giảm, ảnh hưởng đến ngành đán</w:t>
      </w:r>
      <w:r w:rsidR="009B5F8A" w:rsidRPr="003B152A">
        <w:rPr>
          <w:rFonts w:ascii="Times New Roman" w:hAnsi="Times New Roman" w:cs="Times New Roman"/>
          <w:color w:val="FF0000"/>
          <w:shd w:val="clear" w:color="auto" w:fill="FFFFFF"/>
          <w:lang w:val="vi-VN"/>
        </w:rPr>
        <w:t>h bắt.</w:t>
      </w:r>
    </w:p>
    <w:p w14:paraId="11F88DA3" w14:textId="5EB49D36" w:rsidR="009B1375" w:rsidRPr="003B152A" w:rsidRDefault="009B1375" w:rsidP="009B5F8A">
      <w:pPr>
        <w:tabs>
          <w:tab w:val="left" w:pos="283"/>
          <w:tab w:val="left" w:pos="5528"/>
        </w:tabs>
        <w:rPr>
          <w:rFonts w:ascii="Times New Roman" w:eastAsia="Times New Roman" w:hAnsi="Times New Roman" w:cs="Times New Roman"/>
          <w:color w:val="000000" w:themeColor="text1"/>
          <w:szCs w:val="24"/>
        </w:rPr>
      </w:pPr>
      <w:r w:rsidRPr="003B152A">
        <w:rPr>
          <w:rFonts w:ascii="Times New Roman" w:eastAsia="Times New Roman" w:hAnsi="Times New Roman" w:cs="Times New Roman"/>
          <w:b/>
          <w:bCs/>
          <w:szCs w:val="24"/>
        </w:rPr>
        <w:t xml:space="preserve">PHẦN II. Câu trắc nghiệm </w:t>
      </w:r>
      <w:r w:rsidRPr="003B152A">
        <w:rPr>
          <w:rFonts w:ascii="Times New Roman" w:eastAsia="Times New Roman" w:hAnsi="Times New Roman" w:cs="Times New Roman"/>
          <w:b/>
          <w:szCs w:val="24"/>
        </w:rPr>
        <w:t>đúng sai.</w:t>
      </w:r>
      <w:r w:rsidRPr="003B152A">
        <w:rPr>
          <w:rFonts w:ascii="Times New Roman" w:eastAsia="Times New Roman" w:hAnsi="Times New Roman" w:cs="Times New Roman"/>
          <w:szCs w:val="24"/>
        </w:rPr>
        <w:t xml:space="preserve"> Thí sinh trả lời từ câu 1 đến câu 4. Trong mỗi ý </w:t>
      </w:r>
      <w:r w:rsidRPr="003B152A">
        <w:rPr>
          <w:rFonts w:ascii="Times New Roman" w:eastAsia="Times New Roman" w:hAnsi="Times New Roman" w:cs="Times New Roman"/>
          <w:b/>
          <w:bCs/>
          <w:szCs w:val="24"/>
        </w:rPr>
        <w:t>a)</w:t>
      </w:r>
      <w:r w:rsidRPr="003B152A">
        <w:rPr>
          <w:rFonts w:ascii="Times New Roman" w:eastAsia="Times New Roman" w:hAnsi="Times New Roman" w:cs="Times New Roman"/>
          <w:szCs w:val="24"/>
        </w:rPr>
        <w:t xml:space="preserve">, </w:t>
      </w:r>
      <w:r w:rsidRPr="003B152A">
        <w:rPr>
          <w:rFonts w:ascii="Times New Roman" w:eastAsia="Times New Roman" w:hAnsi="Times New Roman" w:cs="Times New Roman"/>
          <w:b/>
          <w:szCs w:val="24"/>
        </w:rPr>
        <w:t>b</w:t>
      </w:r>
      <w:r w:rsidRPr="003B152A">
        <w:rPr>
          <w:rFonts w:ascii="Times New Roman" w:eastAsia="Times New Roman" w:hAnsi="Times New Roman" w:cs="Times New Roman"/>
          <w:b/>
          <w:bCs/>
          <w:szCs w:val="24"/>
        </w:rPr>
        <w:t>)</w:t>
      </w:r>
      <w:r w:rsidRPr="003B152A">
        <w:rPr>
          <w:rFonts w:ascii="Times New Roman" w:eastAsia="Times New Roman" w:hAnsi="Times New Roman" w:cs="Times New Roman"/>
          <w:szCs w:val="24"/>
        </w:rPr>
        <w:t xml:space="preserve">, </w:t>
      </w:r>
      <w:r w:rsidRPr="003B152A">
        <w:rPr>
          <w:rFonts w:ascii="Times New Roman" w:eastAsia="Times New Roman" w:hAnsi="Times New Roman" w:cs="Times New Roman"/>
          <w:b/>
          <w:bCs/>
          <w:szCs w:val="24"/>
        </w:rPr>
        <w:t>c</w:t>
      </w:r>
      <w:r w:rsidRPr="003B152A">
        <w:rPr>
          <w:rFonts w:ascii="Times New Roman" w:eastAsia="Times New Roman" w:hAnsi="Times New Roman" w:cs="Times New Roman"/>
          <w:szCs w:val="24"/>
        </w:rPr>
        <w:t xml:space="preserve">), </w:t>
      </w:r>
      <w:r w:rsidRPr="003B152A">
        <w:rPr>
          <w:rFonts w:ascii="Times New Roman" w:eastAsia="Times New Roman" w:hAnsi="Times New Roman" w:cs="Times New Roman"/>
          <w:b/>
          <w:szCs w:val="24"/>
        </w:rPr>
        <w:t xml:space="preserve">d) </w:t>
      </w:r>
      <w:r w:rsidRPr="003B152A">
        <w:rPr>
          <w:rFonts w:ascii="Times New Roman" w:eastAsia="Times New Roman" w:hAnsi="Times New Roman" w:cs="Times New Roman"/>
          <w:szCs w:val="24"/>
        </w:rPr>
        <w:t>ở mỗi câu, thí sinh chọn đúng hoặc sai. </w:t>
      </w:r>
    </w:p>
    <w:p w14:paraId="075E633F" w14:textId="77777777" w:rsidR="00553E66" w:rsidRPr="003B152A" w:rsidRDefault="00553E66" w:rsidP="00553E66">
      <w:pPr>
        <w:spacing w:line="240" w:lineRule="auto"/>
        <w:rPr>
          <w:rFonts w:ascii="Times New Roman" w:hAnsi="Times New Roman" w:cs="Times New Roman"/>
          <w:b/>
          <w:bCs/>
          <w:kern w:val="2"/>
          <w:szCs w:val="24"/>
          <w14:ligatures w14:val="standardContextual"/>
        </w:rPr>
      </w:pPr>
      <w:r w:rsidRPr="003B152A">
        <w:rPr>
          <w:rFonts w:ascii="Times New Roman" w:hAnsi="Times New Roman" w:cs="Times New Roman"/>
          <w:b/>
        </w:rPr>
        <w:t xml:space="preserve">Câu 1. </w:t>
      </w:r>
      <w:r w:rsidRPr="003B152A">
        <w:rPr>
          <w:rFonts w:ascii="Times New Roman" w:hAnsi="Times New Roman" w:cs="Times New Roman"/>
          <w:b/>
          <w:bCs/>
          <w:kern w:val="2"/>
          <w:szCs w:val="24"/>
          <w14:ligatures w14:val="standardContextual"/>
        </w:rPr>
        <w:t>Cho thông tin sau:</w:t>
      </w:r>
    </w:p>
    <w:p w14:paraId="4B122C7C" w14:textId="77777777" w:rsidR="00553E66" w:rsidRPr="003B152A" w:rsidRDefault="00553E66" w:rsidP="00553E66">
      <w:pPr>
        <w:spacing w:line="240" w:lineRule="auto"/>
        <w:ind w:firstLine="720"/>
        <w:rPr>
          <w:rFonts w:ascii="Times New Roman" w:hAnsi="Times New Roman" w:cs="Times New Roman"/>
          <w:kern w:val="2"/>
          <w:szCs w:val="24"/>
          <w14:ligatures w14:val="standardContextual"/>
        </w:rPr>
      </w:pPr>
      <w:r w:rsidRPr="003B152A">
        <w:rPr>
          <w:rFonts w:ascii="Times New Roman" w:hAnsi="Times New Roman" w:cs="Times New Roman"/>
          <w:kern w:val="2"/>
          <w:szCs w:val="24"/>
          <w14:ligatures w14:val="standardContextual"/>
        </w:rPr>
        <w:t>Vị trí địa lí và địa hình có ảnh hưởng tới khí hậu của miền Bắc và Đông Bắc Bắc Bộ. Miền Bắc và Đông Bắc Bắc Bộ gồm vùng Đông Bắc và Đồng bằng sông Hồng, đại bộ phận lãnh thổ nằm trong phạm vi từ 20°B đến 23°23’B, giáp biển Đông và nằm trong khu vực gió mùa Châu Á.</w:t>
      </w:r>
    </w:p>
    <w:p w14:paraId="134162E9" w14:textId="77777777" w:rsidR="00553E66" w:rsidRPr="003B152A" w:rsidRDefault="00553E66" w:rsidP="00553E66">
      <w:pPr>
        <w:tabs>
          <w:tab w:val="left" w:pos="283"/>
        </w:tabs>
        <w:rPr>
          <w:rFonts w:ascii="Times New Roman" w:hAnsi="Times New Roman" w:cs="Times New Roman"/>
        </w:rPr>
      </w:pPr>
      <w:r w:rsidRPr="003B152A">
        <w:rPr>
          <w:rStyle w:val="YoungMixChar"/>
          <w:rFonts w:cs="Times New Roman"/>
          <w:b/>
        </w:rPr>
        <w:tab/>
        <w:t xml:space="preserve">a) </w:t>
      </w:r>
      <w:r w:rsidRPr="003B152A">
        <w:rPr>
          <w:rFonts w:ascii="Times New Roman" w:hAnsi="Times New Roman" w:cs="Times New Roman"/>
          <w:kern w:val="2"/>
          <w:szCs w:val="24"/>
          <w14:ligatures w14:val="standardContextual"/>
        </w:rPr>
        <w:t>Khí hậu của miền là khí hậu nhiệt đới ẩm gió mùa, nhiệt độ trung bình năm trên 25°C, lượng mưa lớn, trung bình từ 1500 – 2000mm; độ ẩm cao trên 80%.</w:t>
      </w:r>
    </w:p>
    <w:p w14:paraId="4E7C35F2" w14:textId="77777777" w:rsidR="00553E66" w:rsidRPr="003B152A" w:rsidRDefault="00553E66" w:rsidP="00553E66">
      <w:pPr>
        <w:tabs>
          <w:tab w:val="left" w:pos="283"/>
        </w:tabs>
        <w:rPr>
          <w:rFonts w:ascii="Times New Roman" w:hAnsi="Times New Roman" w:cs="Times New Roman"/>
        </w:rPr>
      </w:pPr>
      <w:r w:rsidRPr="003B152A">
        <w:rPr>
          <w:rStyle w:val="YoungMixChar"/>
          <w:rFonts w:cs="Times New Roman"/>
          <w:b/>
        </w:rPr>
        <w:tab/>
        <w:t xml:space="preserve">b) </w:t>
      </w:r>
      <w:r w:rsidRPr="003B152A">
        <w:rPr>
          <w:rFonts w:ascii="Times New Roman" w:hAnsi="Times New Roman" w:cs="Times New Roman"/>
          <w:kern w:val="2"/>
          <w:szCs w:val="24"/>
          <w14:ligatures w14:val="standardContextual"/>
        </w:rPr>
        <w:t>Mùa hạ mưa nhiều, chịu ảnh hưởng mạnh của gió mùa Đông Bắc và dải hội tụ nhiệt đới; mùa đông lạnh, ít mưa, chịu ảnh hưởng của gió mùa Tây Nam.</w:t>
      </w:r>
    </w:p>
    <w:p w14:paraId="0E2E72B0" w14:textId="77777777" w:rsidR="00553E66" w:rsidRPr="003B152A" w:rsidRDefault="00553E66" w:rsidP="00553E66">
      <w:pPr>
        <w:tabs>
          <w:tab w:val="left" w:pos="283"/>
        </w:tabs>
        <w:rPr>
          <w:rFonts w:ascii="Times New Roman" w:hAnsi="Times New Roman" w:cs="Times New Roman"/>
        </w:rPr>
      </w:pPr>
      <w:r w:rsidRPr="003B152A">
        <w:rPr>
          <w:rStyle w:val="YoungMixChar"/>
          <w:rFonts w:cs="Times New Roman"/>
          <w:b/>
        </w:rPr>
        <w:tab/>
        <w:t xml:space="preserve">c) </w:t>
      </w:r>
      <w:r w:rsidRPr="003B152A">
        <w:rPr>
          <w:rFonts w:ascii="Times New Roman" w:hAnsi="Times New Roman" w:cs="Times New Roman"/>
          <w:kern w:val="2"/>
          <w:szCs w:val="24"/>
          <w14:ligatures w14:val="standardContextual"/>
        </w:rPr>
        <w:t>Địa hình của miền tạo điều kiện cho gió mùa Đông Bắc dễ dàng xâm nhập vào toàn miền, đây là nới chịu ảnh hưởng trực tiếp và mạnh nhất của gió mùa Đông Bắc.</w:t>
      </w:r>
    </w:p>
    <w:p w14:paraId="26F28163" w14:textId="77777777" w:rsidR="00553E66" w:rsidRPr="003B152A" w:rsidRDefault="00553E66" w:rsidP="00553E66">
      <w:pPr>
        <w:tabs>
          <w:tab w:val="left" w:pos="283"/>
        </w:tabs>
        <w:rPr>
          <w:rFonts w:ascii="Times New Roman" w:hAnsi="Times New Roman" w:cs="Times New Roman"/>
        </w:rPr>
      </w:pPr>
      <w:r w:rsidRPr="003B152A">
        <w:rPr>
          <w:rStyle w:val="YoungMixChar"/>
          <w:rFonts w:cs="Times New Roman"/>
          <w:b/>
        </w:rPr>
        <w:tab/>
        <w:t xml:space="preserve">d) </w:t>
      </w:r>
      <w:r w:rsidRPr="003B152A">
        <w:rPr>
          <w:rFonts w:ascii="Times New Roman" w:hAnsi="Times New Roman" w:cs="Times New Roman"/>
          <w:kern w:val="2"/>
          <w:szCs w:val="24"/>
          <w14:ligatures w14:val="standardContextual"/>
        </w:rPr>
        <w:t>Miền có mùa đông lạnh nhất cả nước, nhiệt độ các tháng mùa đông dưới 18°C với nhiều hiện tượng thời tiết đặc biệt.</w:t>
      </w:r>
    </w:p>
    <w:p w14:paraId="405A7653" w14:textId="77777777" w:rsidR="00B96D01" w:rsidRPr="003B152A" w:rsidRDefault="00B96D01" w:rsidP="00B96D01">
      <w:pPr>
        <w:pBdr>
          <w:top w:val="nil"/>
          <w:left w:val="nil"/>
          <w:bottom w:val="nil"/>
          <w:right w:val="nil"/>
          <w:between w:val="nil"/>
        </w:pBdr>
        <w:shd w:val="clear" w:color="auto" w:fill="FFFFFF"/>
        <w:tabs>
          <w:tab w:val="left" w:pos="4820"/>
        </w:tabs>
        <w:spacing w:line="240" w:lineRule="auto"/>
        <w:jc w:val="both"/>
        <w:rPr>
          <w:rFonts w:ascii="Times New Roman" w:eastAsia="Times New Roman" w:hAnsi="Times New Roman" w:cs="Times New Roman"/>
          <w:kern w:val="2"/>
          <w:szCs w:val="24"/>
          <w14:ligatures w14:val="standardContextual"/>
        </w:rPr>
      </w:pPr>
      <w:r w:rsidRPr="003B152A">
        <w:rPr>
          <w:rFonts w:ascii="Times New Roman" w:hAnsi="Times New Roman" w:cs="Times New Roman"/>
          <w:b/>
        </w:rPr>
        <w:t xml:space="preserve">Câu 2. </w:t>
      </w:r>
      <w:r w:rsidRPr="003B152A">
        <w:rPr>
          <w:rFonts w:ascii="Times New Roman" w:eastAsia="Times New Roman" w:hAnsi="Times New Roman" w:cs="Times New Roman"/>
          <w:b/>
          <w:kern w:val="2"/>
          <w:szCs w:val="24"/>
          <w14:ligatures w14:val="standardContextual"/>
        </w:rPr>
        <w:t>Cho thông tin sau:</w:t>
      </w:r>
    </w:p>
    <w:p w14:paraId="697A334E" w14:textId="77777777" w:rsidR="00B96D01" w:rsidRPr="003B152A" w:rsidRDefault="00B96D01" w:rsidP="00B96D01">
      <w:pPr>
        <w:tabs>
          <w:tab w:val="left" w:pos="2552"/>
          <w:tab w:val="left" w:pos="4820"/>
          <w:tab w:val="left" w:pos="7371"/>
        </w:tabs>
        <w:spacing w:line="240" w:lineRule="auto"/>
        <w:ind w:right="-138" w:firstLine="567"/>
        <w:jc w:val="both"/>
        <w:rPr>
          <w:rFonts w:ascii="Times New Roman" w:eastAsia="Times New Roman" w:hAnsi="Times New Roman" w:cs="Times New Roman"/>
          <w:kern w:val="2"/>
          <w:szCs w:val="24"/>
          <w14:ligatures w14:val="standardContextual"/>
        </w:rPr>
      </w:pPr>
      <w:r w:rsidRPr="003B152A">
        <w:rPr>
          <w:rFonts w:ascii="Times New Roman" w:eastAsia="Times New Roman" w:hAnsi="Times New Roman" w:cs="Times New Roman"/>
          <w:kern w:val="2"/>
          <w:szCs w:val="24"/>
          <w14:ligatures w14:val="standardContextual"/>
        </w:rPr>
        <w:t xml:space="preserve">Du lịch là một ngành kinh tế tổng hợp, ngày càng có vị trí quan trọng đối với phát triển kinh tế, chính trị, xã hội và bảo vệ tài nguyên môi trường. Việc phát triển du lịch sẽ góp phần vào chuyển dịch cơ cấu kinh tế, mang lại nguồn thu ngân sách quốc gia, thu hút vốn đầu tư và xuất khẩu hàng hóa tại chỗ, tác động tích cực đối với phát triển các ngành kinh tế có liên quan, đặc biệt là ngành thủ công mỹ nghệ. Du lịch còn góp phần thực hiện chính sách xóa đói giảm nghèo, tạo ra nhiều việc làm và có thu nhập thường xuyên cho người lao động tại nhiều vùng, miền khác nhau. </w:t>
      </w:r>
    </w:p>
    <w:p w14:paraId="100F196C" w14:textId="77777777" w:rsidR="00B96D01" w:rsidRPr="003B152A" w:rsidRDefault="00B96D01" w:rsidP="00B96D01">
      <w:pPr>
        <w:tabs>
          <w:tab w:val="left" w:pos="283"/>
        </w:tabs>
        <w:rPr>
          <w:rFonts w:ascii="Times New Roman" w:hAnsi="Times New Roman" w:cs="Times New Roman"/>
        </w:rPr>
      </w:pPr>
      <w:r w:rsidRPr="003B152A">
        <w:rPr>
          <w:rStyle w:val="YoungMixChar"/>
          <w:rFonts w:cs="Times New Roman"/>
          <w:b/>
        </w:rPr>
        <w:tab/>
        <w:t xml:space="preserve">a) </w:t>
      </w:r>
      <w:r w:rsidRPr="003B152A">
        <w:rPr>
          <w:rFonts w:ascii="Times New Roman" w:eastAsia="Times New Roman" w:hAnsi="Times New Roman" w:cs="Times New Roman"/>
          <w:kern w:val="2"/>
          <w:szCs w:val="24"/>
          <w:highlight w:val="white"/>
          <w14:ligatures w14:val="standardContextual"/>
        </w:rPr>
        <w:t>Sự phát triển ngành du lịch có khả năng tạo ra một lượng lớn việc làm cho người lao động.</w:t>
      </w:r>
    </w:p>
    <w:p w14:paraId="2E4EEECC" w14:textId="77777777" w:rsidR="00B96D01" w:rsidRPr="003B152A" w:rsidRDefault="00B96D01" w:rsidP="00B96D01">
      <w:pPr>
        <w:tabs>
          <w:tab w:val="left" w:pos="283"/>
        </w:tabs>
        <w:rPr>
          <w:rFonts w:ascii="Times New Roman" w:hAnsi="Times New Roman" w:cs="Times New Roman"/>
        </w:rPr>
      </w:pPr>
      <w:r w:rsidRPr="003B152A">
        <w:rPr>
          <w:rStyle w:val="YoungMixChar"/>
          <w:rFonts w:cs="Times New Roman"/>
          <w:b/>
        </w:rPr>
        <w:tab/>
        <w:t xml:space="preserve">b) </w:t>
      </w:r>
      <w:r w:rsidRPr="003B152A">
        <w:rPr>
          <w:rFonts w:ascii="Times New Roman" w:eastAsia="Times New Roman" w:hAnsi="Times New Roman" w:cs="Times New Roman"/>
          <w:kern w:val="2"/>
          <w:szCs w:val="24"/>
          <w14:ligatures w14:val="standardContextual"/>
        </w:rPr>
        <w:t>Du lịch được xem là ngành kinh tế mũi nhọn của nước ta hiện nay.</w:t>
      </w:r>
    </w:p>
    <w:p w14:paraId="252BC22E" w14:textId="77777777" w:rsidR="00B96D01" w:rsidRPr="003B152A" w:rsidRDefault="00B96D01" w:rsidP="00B96D01">
      <w:pPr>
        <w:tabs>
          <w:tab w:val="left" w:pos="283"/>
        </w:tabs>
        <w:rPr>
          <w:rFonts w:ascii="Times New Roman" w:hAnsi="Times New Roman" w:cs="Times New Roman"/>
        </w:rPr>
      </w:pPr>
      <w:r w:rsidRPr="003B152A">
        <w:rPr>
          <w:rStyle w:val="YoungMixChar"/>
          <w:rFonts w:cs="Times New Roman"/>
          <w:b/>
        </w:rPr>
        <w:tab/>
        <w:t xml:space="preserve">c) </w:t>
      </w:r>
      <w:r w:rsidRPr="003B152A">
        <w:rPr>
          <w:rFonts w:ascii="Times New Roman" w:eastAsia="Times New Roman" w:hAnsi="Times New Roman" w:cs="Times New Roman"/>
          <w:kern w:val="2"/>
          <w:szCs w:val="24"/>
          <w14:ligatures w14:val="standardContextual"/>
        </w:rPr>
        <w:t>Sự phát triển làng nghề công nghiệp - tiểu thủ công nghiệp và phát triển du lịch có mối quan hệ tác động qua lại lẫn nhau.</w:t>
      </w:r>
    </w:p>
    <w:p w14:paraId="1AC52FC9" w14:textId="77777777" w:rsidR="00B96D01" w:rsidRPr="003B152A" w:rsidRDefault="00B96D01" w:rsidP="00B96D01">
      <w:pPr>
        <w:tabs>
          <w:tab w:val="left" w:pos="283"/>
        </w:tabs>
        <w:rPr>
          <w:rFonts w:ascii="Times New Roman" w:hAnsi="Times New Roman" w:cs="Times New Roman"/>
        </w:rPr>
      </w:pPr>
      <w:r w:rsidRPr="003B152A">
        <w:rPr>
          <w:rStyle w:val="YoungMixChar"/>
          <w:rFonts w:cs="Times New Roman"/>
          <w:b/>
        </w:rPr>
        <w:tab/>
        <w:t xml:space="preserve">d) </w:t>
      </w:r>
      <w:r w:rsidRPr="003B152A">
        <w:rPr>
          <w:rFonts w:ascii="Times New Roman" w:eastAsia="Times New Roman" w:hAnsi="Times New Roman" w:cs="Times New Roman"/>
          <w:kern w:val="2"/>
          <w:szCs w:val="24"/>
          <w14:ligatures w14:val="standardContextual"/>
        </w:rPr>
        <w:t>Các ngành thủ công mỹ nghệ là ngành sản xuất, cung ứng hàng hóa chính cho sự phát triển của hoạt động du lịch.</w:t>
      </w:r>
    </w:p>
    <w:p w14:paraId="19C6FA07" w14:textId="77777777" w:rsidR="001A6269" w:rsidRPr="003B152A" w:rsidRDefault="001A6269" w:rsidP="001A6269">
      <w:pPr>
        <w:tabs>
          <w:tab w:val="left" w:pos="1740"/>
          <w:tab w:val="left" w:pos="3119"/>
        </w:tabs>
        <w:spacing w:line="240" w:lineRule="auto"/>
        <w:rPr>
          <w:rFonts w:ascii="Times New Roman" w:eastAsia="Times New Roman" w:hAnsi="Times New Roman" w:cs="Times New Roman"/>
          <w:kern w:val="2"/>
          <w:szCs w:val="24"/>
          <w14:ligatures w14:val="standardContextual"/>
        </w:rPr>
      </w:pPr>
      <w:r w:rsidRPr="003B152A">
        <w:rPr>
          <w:rFonts w:ascii="Times New Roman" w:hAnsi="Times New Roman" w:cs="Times New Roman"/>
          <w:b/>
        </w:rPr>
        <w:t xml:space="preserve">Câu 3. </w:t>
      </w:r>
      <w:r w:rsidRPr="003B152A">
        <w:rPr>
          <w:rFonts w:ascii="Times New Roman" w:eastAsia="Times New Roman" w:hAnsi="Times New Roman" w:cs="Times New Roman"/>
          <w:b/>
          <w:bCs/>
          <w:kern w:val="2"/>
          <w:szCs w:val="24"/>
          <w14:ligatures w14:val="standardContextual"/>
        </w:rPr>
        <w:t>Cho bảng số liệu:</w:t>
      </w:r>
    </w:p>
    <w:p w14:paraId="0172A761" w14:textId="77777777" w:rsidR="001A6269" w:rsidRPr="003B152A" w:rsidRDefault="001A6269" w:rsidP="001A6269">
      <w:pPr>
        <w:tabs>
          <w:tab w:val="left" w:pos="1740"/>
          <w:tab w:val="left" w:pos="3119"/>
        </w:tabs>
        <w:spacing w:line="240" w:lineRule="auto"/>
        <w:jc w:val="center"/>
        <w:rPr>
          <w:rFonts w:ascii="Times New Roman" w:eastAsia="Times New Roman" w:hAnsi="Times New Roman" w:cs="Times New Roman"/>
          <w:kern w:val="2"/>
          <w:szCs w:val="24"/>
          <w14:ligatures w14:val="standardContextual"/>
        </w:rPr>
      </w:pPr>
      <w:r w:rsidRPr="003B152A">
        <w:rPr>
          <w:rFonts w:ascii="Times New Roman" w:eastAsia="Times New Roman" w:hAnsi="Times New Roman" w:cs="Times New Roman"/>
          <w:kern w:val="2"/>
          <w:szCs w:val="24"/>
          <w14:ligatures w14:val="standardContextual"/>
        </w:rPr>
        <w:t xml:space="preserve">SẢN XUẤT LÚA GẠO Ở VÙNG ĐỒNG BẰNG SÔNG CỬU LONG </w:t>
      </w:r>
    </w:p>
    <w:p w14:paraId="268BD6A2" w14:textId="77777777" w:rsidR="001A6269" w:rsidRPr="003B152A" w:rsidRDefault="001A6269" w:rsidP="001A6269">
      <w:pPr>
        <w:tabs>
          <w:tab w:val="left" w:pos="1740"/>
          <w:tab w:val="left" w:pos="3119"/>
        </w:tabs>
        <w:spacing w:line="240" w:lineRule="auto"/>
        <w:jc w:val="center"/>
        <w:rPr>
          <w:rFonts w:ascii="Times New Roman" w:eastAsia="Times New Roman" w:hAnsi="Times New Roman" w:cs="Times New Roman"/>
          <w:kern w:val="2"/>
          <w:szCs w:val="24"/>
          <w14:ligatures w14:val="standardContextual"/>
        </w:rPr>
      </w:pPr>
      <w:r w:rsidRPr="003B152A">
        <w:rPr>
          <w:rFonts w:ascii="Times New Roman" w:eastAsia="Times New Roman" w:hAnsi="Times New Roman" w:cs="Times New Roman"/>
          <w:kern w:val="2"/>
          <w:szCs w:val="24"/>
          <w14:ligatures w14:val="standardContextual"/>
        </w:rPr>
        <w:t>GIAI ĐOẠN 2010 – 2023</w:t>
      </w:r>
    </w:p>
    <w:tbl>
      <w:tblPr>
        <w:tblW w:w="934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50"/>
        <w:gridCol w:w="1699"/>
        <w:gridCol w:w="1699"/>
        <w:gridCol w:w="1699"/>
        <w:gridCol w:w="1699"/>
      </w:tblGrid>
      <w:tr w:rsidR="001A6269" w:rsidRPr="003B152A" w14:paraId="6E708124" w14:textId="77777777" w:rsidTr="00F223FE">
        <w:tc>
          <w:tcPr>
            <w:tcW w:w="2550" w:type="dxa"/>
          </w:tcPr>
          <w:p w14:paraId="5DB5C6A3" w14:textId="77777777" w:rsidR="001A6269" w:rsidRPr="003B152A" w:rsidRDefault="001A6269" w:rsidP="00F223FE">
            <w:pPr>
              <w:tabs>
                <w:tab w:val="left" w:pos="1740"/>
                <w:tab w:val="left" w:pos="3119"/>
              </w:tabs>
              <w:spacing w:line="240" w:lineRule="auto"/>
              <w:rPr>
                <w:rFonts w:ascii="Times New Roman" w:eastAsia="Times New Roman" w:hAnsi="Times New Roman" w:cs="Times New Roman"/>
                <w:kern w:val="2"/>
                <w:szCs w:val="24"/>
                <w14:ligatures w14:val="standardContextual"/>
              </w:rPr>
            </w:pPr>
          </w:p>
        </w:tc>
        <w:tc>
          <w:tcPr>
            <w:tcW w:w="1699" w:type="dxa"/>
            <w:vAlign w:val="center"/>
          </w:tcPr>
          <w:p w14:paraId="219252FD" w14:textId="77777777" w:rsidR="001A6269" w:rsidRPr="003B152A" w:rsidRDefault="001A6269" w:rsidP="00F223FE">
            <w:pPr>
              <w:tabs>
                <w:tab w:val="left" w:pos="1740"/>
                <w:tab w:val="left" w:pos="3119"/>
              </w:tabs>
              <w:spacing w:line="240" w:lineRule="auto"/>
              <w:jc w:val="center"/>
              <w:rPr>
                <w:rFonts w:ascii="Times New Roman" w:eastAsia="Times New Roman" w:hAnsi="Times New Roman" w:cs="Times New Roman"/>
                <w:b/>
                <w:kern w:val="2"/>
                <w:szCs w:val="24"/>
                <w14:ligatures w14:val="standardContextual"/>
              </w:rPr>
            </w:pPr>
            <w:r w:rsidRPr="003B152A">
              <w:rPr>
                <w:rFonts w:ascii="Times New Roman" w:eastAsia="Times New Roman" w:hAnsi="Times New Roman" w:cs="Times New Roman"/>
                <w:b/>
                <w:kern w:val="2"/>
                <w:szCs w:val="24"/>
                <w14:ligatures w14:val="standardContextual"/>
              </w:rPr>
              <w:t>2010</w:t>
            </w:r>
          </w:p>
        </w:tc>
        <w:tc>
          <w:tcPr>
            <w:tcW w:w="1699" w:type="dxa"/>
            <w:vAlign w:val="center"/>
          </w:tcPr>
          <w:p w14:paraId="05868822" w14:textId="77777777" w:rsidR="001A6269" w:rsidRPr="003B152A" w:rsidRDefault="001A6269" w:rsidP="00F223FE">
            <w:pPr>
              <w:tabs>
                <w:tab w:val="left" w:pos="1740"/>
                <w:tab w:val="left" w:pos="3119"/>
              </w:tabs>
              <w:spacing w:line="240" w:lineRule="auto"/>
              <w:jc w:val="center"/>
              <w:rPr>
                <w:rFonts w:ascii="Times New Roman" w:eastAsia="Times New Roman" w:hAnsi="Times New Roman" w:cs="Times New Roman"/>
                <w:b/>
                <w:kern w:val="2"/>
                <w:szCs w:val="24"/>
                <w14:ligatures w14:val="standardContextual"/>
              </w:rPr>
            </w:pPr>
            <w:r w:rsidRPr="003B152A">
              <w:rPr>
                <w:rFonts w:ascii="Times New Roman" w:eastAsia="Times New Roman" w:hAnsi="Times New Roman" w:cs="Times New Roman"/>
                <w:b/>
                <w:kern w:val="2"/>
                <w:szCs w:val="24"/>
                <w14:ligatures w14:val="standardContextual"/>
              </w:rPr>
              <w:t>2015</w:t>
            </w:r>
          </w:p>
        </w:tc>
        <w:tc>
          <w:tcPr>
            <w:tcW w:w="1699" w:type="dxa"/>
            <w:vAlign w:val="center"/>
          </w:tcPr>
          <w:p w14:paraId="15213A20" w14:textId="77777777" w:rsidR="001A6269" w:rsidRPr="003B152A" w:rsidRDefault="001A6269" w:rsidP="00F223FE">
            <w:pPr>
              <w:tabs>
                <w:tab w:val="left" w:pos="1740"/>
                <w:tab w:val="left" w:pos="3119"/>
              </w:tabs>
              <w:spacing w:line="240" w:lineRule="auto"/>
              <w:jc w:val="center"/>
              <w:rPr>
                <w:rFonts w:ascii="Times New Roman" w:eastAsia="Times New Roman" w:hAnsi="Times New Roman" w:cs="Times New Roman"/>
                <w:b/>
                <w:kern w:val="2"/>
                <w:szCs w:val="24"/>
                <w14:ligatures w14:val="standardContextual"/>
              </w:rPr>
            </w:pPr>
            <w:r w:rsidRPr="003B152A">
              <w:rPr>
                <w:rFonts w:ascii="Times New Roman" w:eastAsia="Times New Roman" w:hAnsi="Times New Roman" w:cs="Times New Roman"/>
                <w:b/>
                <w:kern w:val="2"/>
                <w:szCs w:val="24"/>
                <w14:ligatures w14:val="standardContextual"/>
              </w:rPr>
              <w:t>2020</w:t>
            </w:r>
          </w:p>
        </w:tc>
        <w:tc>
          <w:tcPr>
            <w:tcW w:w="1699" w:type="dxa"/>
            <w:vAlign w:val="center"/>
          </w:tcPr>
          <w:p w14:paraId="36BF92D3" w14:textId="77777777" w:rsidR="001A6269" w:rsidRPr="003B152A" w:rsidRDefault="001A6269" w:rsidP="00F223FE">
            <w:pPr>
              <w:tabs>
                <w:tab w:val="left" w:pos="1740"/>
                <w:tab w:val="left" w:pos="3119"/>
              </w:tabs>
              <w:spacing w:line="240" w:lineRule="auto"/>
              <w:jc w:val="center"/>
              <w:rPr>
                <w:rFonts w:ascii="Times New Roman" w:eastAsia="Times New Roman" w:hAnsi="Times New Roman" w:cs="Times New Roman"/>
                <w:b/>
                <w:kern w:val="2"/>
                <w:szCs w:val="24"/>
                <w14:ligatures w14:val="standardContextual"/>
              </w:rPr>
            </w:pPr>
            <w:r w:rsidRPr="003B152A">
              <w:rPr>
                <w:rFonts w:ascii="Times New Roman" w:eastAsia="Times New Roman" w:hAnsi="Times New Roman" w:cs="Times New Roman"/>
                <w:b/>
                <w:kern w:val="2"/>
                <w:szCs w:val="24"/>
                <w14:ligatures w14:val="standardContextual"/>
              </w:rPr>
              <w:t>2023</w:t>
            </w:r>
          </w:p>
        </w:tc>
      </w:tr>
      <w:tr w:rsidR="001A6269" w:rsidRPr="003B152A" w14:paraId="6E22F40C" w14:textId="77777777" w:rsidTr="00F223FE">
        <w:tc>
          <w:tcPr>
            <w:tcW w:w="2550" w:type="dxa"/>
          </w:tcPr>
          <w:p w14:paraId="6D172FC5" w14:textId="77777777" w:rsidR="001A6269" w:rsidRPr="003B152A" w:rsidRDefault="001A6269" w:rsidP="00F223FE">
            <w:pPr>
              <w:tabs>
                <w:tab w:val="left" w:pos="1740"/>
                <w:tab w:val="left" w:pos="3119"/>
              </w:tabs>
              <w:spacing w:line="240" w:lineRule="auto"/>
              <w:rPr>
                <w:rFonts w:ascii="Times New Roman" w:eastAsia="Times New Roman" w:hAnsi="Times New Roman" w:cs="Times New Roman"/>
                <w:kern w:val="2"/>
                <w:szCs w:val="24"/>
                <w14:ligatures w14:val="standardContextual"/>
              </w:rPr>
            </w:pPr>
            <w:r w:rsidRPr="003B152A">
              <w:rPr>
                <w:rFonts w:ascii="Times New Roman" w:eastAsia="Times New Roman" w:hAnsi="Times New Roman" w:cs="Times New Roman"/>
                <w:kern w:val="2"/>
                <w:szCs w:val="24"/>
                <w14:ligatures w14:val="standardContextual"/>
              </w:rPr>
              <w:t xml:space="preserve">Diện tích </w:t>
            </w:r>
            <w:r w:rsidRPr="003B152A">
              <w:rPr>
                <w:rFonts w:ascii="Times New Roman" w:eastAsia="Times New Roman" w:hAnsi="Times New Roman" w:cs="Times New Roman"/>
                <w:i/>
                <w:kern w:val="2"/>
                <w:szCs w:val="24"/>
                <w14:ligatures w14:val="standardContextual"/>
              </w:rPr>
              <w:t>(nghìn ha)</w:t>
            </w:r>
          </w:p>
        </w:tc>
        <w:tc>
          <w:tcPr>
            <w:tcW w:w="1699" w:type="dxa"/>
            <w:vAlign w:val="center"/>
          </w:tcPr>
          <w:p w14:paraId="2D9095C6" w14:textId="56A09329" w:rsidR="001A6269" w:rsidRPr="003B152A" w:rsidRDefault="001A6269" w:rsidP="00F223FE">
            <w:pPr>
              <w:tabs>
                <w:tab w:val="left" w:pos="1740"/>
                <w:tab w:val="left" w:pos="3119"/>
              </w:tabs>
              <w:spacing w:line="240" w:lineRule="auto"/>
              <w:jc w:val="center"/>
              <w:rPr>
                <w:rFonts w:ascii="Times New Roman" w:eastAsia="Times New Roman" w:hAnsi="Times New Roman" w:cs="Times New Roman"/>
                <w:kern w:val="2"/>
                <w:szCs w:val="24"/>
                <w14:ligatures w14:val="standardContextual"/>
              </w:rPr>
            </w:pPr>
            <w:r w:rsidRPr="003B152A">
              <w:rPr>
                <w:rFonts w:ascii="Times New Roman" w:eastAsia="Times New Roman" w:hAnsi="Times New Roman" w:cs="Times New Roman"/>
                <w:kern w:val="2"/>
                <w:szCs w:val="24"/>
                <w14:ligatures w14:val="standardContextual"/>
              </w:rPr>
              <w:t>3945</w:t>
            </w:r>
            <w:r w:rsidR="00D605CF">
              <w:rPr>
                <w:rFonts w:ascii="Times New Roman" w:eastAsia="Times New Roman" w:hAnsi="Times New Roman" w:cs="Times New Roman"/>
                <w:kern w:val="2"/>
                <w:szCs w:val="24"/>
                <w:lang w:val="vi-VN"/>
                <w14:ligatures w14:val="standardContextual"/>
              </w:rPr>
              <w:t>,</w:t>
            </w:r>
            <w:r w:rsidRPr="003B152A">
              <w:rPr>
                <w:rFonts w:ascii="Times New Roman" w:eastAsia="Times New Roman" w:hAnsi="Times New Roman" w:cs="Times New Roman"/>
                <w:kern w:val="2"/>
                <w:szCs w:val="24"/>
                <w14:ligatures w14:val="standardContextual"/>
              </w:rPr>
              <w:t>9</w:t>
            </w:r>
          </w:p>
        </w:tc>
        <w:tc>
          <w:tcPr>
            <w:tcW w:w="1699" w:type="dxa"/>
            <w:vAlign w:val="center"/>
          </w:tcPr>
          <w:p w14:paraId="1ECE947D" w14:textId="77777777" w:rsidR="001A6269" w:rsidRPr="003B152A" w:rsidRDefault="001A6269" w:rsidP="00F223FE">
            <w:pPr>
              <w:tabs>
                <w:tab w:val="left" w:pos="1740"/>
                <w:tab w:val="left" w:pos="3119"/>
              </w:tabs>
              <w:spacing w:line="240" w:lineRule="auto"/>
              <w:jc w:val="center"/>
              <w:rPr>
                <w:rFonts w:ascii="Times New Roman" w:eastAsia="Times New Roman" w:hAnsi="Times New Roman" w:cs="Times New Roman"/>
                <w:kern w:val="2"/>
                <w:szCs w:val="24"/>
                <w14:ligatures w14:val="standardContextual"/>
              </w:rPr>
            </w:pPr>
            <w:r w:rsidRPr="003B152A">
              <w:rPr>
                <w:rFonts w:ascii="Times New Roman" w:eastAsia="Times New Roman" w:hAnsi="Times New Roman" w:cs="Times New Roman"/>
                <w:kern w:val="2"/>
                <w:szCs w:val="24"/>
                <w14:ligatures w14:val="standardContextual"/>
              </w:rPr>
              <w:t>4301,5</w:t>
            </w:r>
          </w:p>
        </w:tc>
        <w:tc>
          <w:tcPr>
            <w:tcW w:w="1699" w:type="dxa"/>
            <w:vAlign w:val="center"/>
          </w:tcPr>
          <w:p w14:paraId="762344CA" w14:textId="77777777" w:rsidR="001A6269" w:rsidRPr="003B152A" w:rsidRDefault="001A6269" w:rsidP="00F223FE">
            <w:pPr>
              <w:tabs>
                <w:tab w:val="left" w:pos="1740"/>
                <w:tab w:val="left" w:pos="3119"/>
              </w:tabs>
              <w:spacing w:line="240" w:lineRule="auto"/>
              <w:jc w:val="center"/>
              <w:rPr>
                <w:rFonts w:ascii="Times New Roman" w:eastAsia="Times New Roman" w:hAnsi="Times New Roman" w:cs="Times New Roman"/>
                <w:kern w:val="2"/>
                <w:szCs w:val="24"/>
                <w14:ligatures w14:val="standardContextual"/>
              </w:rPr>
            </w:pPr>
            <w:r w:rsidRPr="003B152A">
              <w:rPr>
                <w:rFonts w:ascii="Times New Roman" w:eastAsia="Times New Roman" w:hAnsi="Times New Roman" w:cs="Times New Roman"/>
                <w:kern w:val="2"/>
                <w:szCs w:val="24"/>
                <w14:ligatures w14:val="standardContextual"/>
              </w:rPr>
              <w:t>3963,7</w:t>
            </w:r>
          </w:p>
        </w:tc>
        <w:tc>
          <w:tcPr>
            <w:tcW w:w="1699" w:type="dxa"/>
            <w:vAlign w:val="center"/>
          </w:tcPr>
          <w:p w14:paraId="4213013A" w14:textId="77777777" w:rsidR="001A6269" w:rsidRPr="003B152A" w:rsidRDefault="001A6269" w:rsidP="00F223FE">
            <w:pPr>
              <w:tabs>
                <w:tab w:val="left" w:pos="1740"/>
                <w:tab w:val="left" w:pos="3119"/>
              </w:tabs>
              <w:spacing w:line="240" w:lineRule="auto"/>
              <w:jc w:val="center"/>
              <w:rPr>
                <w:rFonts w:ascii="Times New Roman" w:eastAsia="Times New Roman" w:hAnsi="Times New Roman" w:cs="Times New Roman"/>
                <w:kern w:val="2"/>
                <w:szCs w:val="24"/>
                <w14:ligatures w14:val="standardContextual"/>
              </w:rPr>
            </w:pPr>
            <w:r w:rsidRPr="003B152A">
              <w:rPr>
                <w:rFonts w:ascii="Times New Roman" w:eastAsia="Times New Roman" w:hAnsi="Times New Roman" w:cs="Times New Roman"/>
                <w:kern w:val="2"/>
                <w:szCs w:val="24"/>
                <w14:ligatures w14:val="standardContextual"/>
              </w:rPr>
              <w:t>3838,6</w:t>
            </w:r>
          </w:p>
        </w:tc>
      </w:tr>
      <w:tr w:rsidR="001A6269" w:rsidRPr="003B152A" w14:paraId="31646ACE" w14:textId="77777777" w:rsidTr="00F223FE">
        <w:tc>
          <w:tcPr>
            <w:tcW w:w="2550" w:type="dxa"/>
          </w:tcPr>
          <w:p w14:paraId="4DF9525D" w14:textId="77777777" w:rsidR="001A6269" w:rsidRPr="003B152A" w:rsidRDefault="001A6269" w:rsidP="00F223FE">
            <w:pPr>
              <w:tabs>
                <w:tab w:val="left" w:pos="3119"/>
              </w:tabs>
              <w:spacing w:line="240" w:lineRule="auto"/>
              <w:ind w:right="-105"/>
              <w:rPr>
                <w:rFonts w:ascii="Times New Roman" w:eastAsia="Times New Roman" w:hAnsi="Times New Roman" w:cs="Times New Roman"/>
                <w:kern w:val="2"/>
                <w:szCs w:val="24"/>
                <w14:ligatures w14:val="standardContextual"/>
              </w:rPr>
            </w:pPr>
            <w:r w:rsidRPr="003B152A">
              <w:rPr>
                <w:rFonts w:ascii="Times New Roman" w:eastAsia="Times New Roman" w:hAnsi="Times New Roman" w:cs="Times New Roman"/>
                <w:kern w:val="2"/>
                <w:szCs w:val="24"/>
                <w14:ligatures w14:val="standardContextual"/>
              </w:rPr>
              <w:t xml:space="preserve">Sản lượng </w:t>
            </w:r>
            <w:r w:rsidRPr="003B152A">
              <w:rPr>
                <w:rFonts w:ascii="Times New Roman" w:eastAsia="Times New Roman" w:hAnsi="Times New Roman" w:cs="Times New Roman"/>
                <w:i/>
                <w:kern w:val="2"/>
                <w:szCs w:val="24"/>
                <w14:ligatures w14:val="standardContextual"/>
              </w:rPr>
              <w:t>(triệu tấn)</w:t>
            </w:r>
          </w:p>
        </w:tc>
        <w:tc>
          <w:tcPr>
            <w:tcW w:w="1699" w:type="dxa"/>
            <w:vAlign w:val="center"/>
          </w:tcPr>
          <w:p w14:paraId="70D9AA1A" w14:textId="77777777" w:rsidR="001A6269" w:rsidRPr="003B152A" w:rsidRDefault="001A6269" w:rsidP="00F223FE">
            <w:pPr>
              <w:tabs>
                <w:tab w:val="left" w:pos="1740"/>
                <w:tab w:val="left" w:pos="3119"/>
              </w:tabs>
              <w:spacing w:line="240" w:lineRule="auto"/>
              <w:jc w:val="center"/>
              <w:rPr>
                <w:rFonts w:ascii="Times New Roman" w:eastAsia="Times New Roman" w:hAnsi="Times New Roman" w:cs="Times New Roman"/>
                <w:kern w:val="2"/>
                <w:szCs w:val="24"/>
                <w14:ligatures w14:val="standardContextual"/>
              </w:rPr>
            </w:pPr>
            <w:r w:rsidRPr="003B152A">
              <w:rPr>
                <w:rFonts w:ascii="Times New Roman" w:eastAsia="Times New Roman" w:hAnsi="Times New Roman" w:cs="Times New Roman"/>
                <w:kern w:val="2"/>
                <w:szCs w:val="24"/>
                <w14:ligatures w14:val="standardContextual"/>
              </w:rPr>
              <w:t>21,6</w:t>
            </w:r>
          </w:p>
        </w:tc>
        <w:tc>
          <w:tcPr>
            <w:tcW w:w="1699" w:type="dxa"/>
            <w:vAlign w:val="center"/>
          </w:tcPr>
          <w:p w14:paraId="695F8BFF" w14:textId="77777777" w:rsidR="001A6269" w:rsidRPr="003B152A" w:rsidRDefault="001A6269" w:rsidP="00F223FE">
            <w:pPr>
              <w:tabs>
                <w:tab w:val="left" w:pos="1740"/>
                <w:tab w:val="left" w:pos="3119"/>
              </w:tabs>
              <w:spacing w:line="240" w:lineRule="auto"/>
              <w:jc w:val="center"/>
              <w:rPr>
                <w:rFonts w:ascii="Times New Roman" w:eastAsia="Times New Roman" w:hAnsi="Times New Roman" w:cs="Times New Roman"/>
                <w:kern w:val="2"/>
                <w:szCs w:val="24"/>
                <w14:ligatures w14:val="standardContextual"/>
              </w:rPr>
            </w:pPr>
            <w:r w:rsidRPr="003B152A">
              <w:rPr>
                <w:rFonts w:ascii="Times New Roman" w:eastAsia="Times New Roman" w:hAnsi="Times New Roman" w:cs="Times New Roman"/>
                <w:kern w:val="2"/>
                <w:szCs w:val="24"/>
                <w14:ligatures w14:val="standardContextual"/>
              </w:rPr>
              <w:t>25,6</w:t>
            </w:r>
          </w:p>
        </w:tc>
        <w:tc>
          <w:tcPr>
            <w:tcW w:w="1699" w:type="dxa"/>
            <w:vAlign w:val="center"/>
          </w:tcPr>
          <w:p w14:paraId="118AACDA" w14:textId="77777777" w:rsidR="001A6269" w:rsidRPr="003B152A" w:rsidRDefault="001A6269" w:rsidP="00F223FE">
            <w:pPr>
              <w:tabs>
                <w:tab w:val="left" w:pos="1740"/>
                <w:tab w:val="left" w:pos="3119"/>
              </w:tabs>
              <w:spacing w:line="240" w:lineRule="auto"/>
              <w:jc w:val="center"/>
              <w:rPr>
                <w:rFonts w:ascii="Times New Roman" w:eastAsia="Times New Roman" w:hAnsi="Times New Roman" w:cs="Times New Roman"/>
                <w:kern w:val="2"/>
                <w:szCs w:val="24"/>
                <w14:ligatures w14:val="standardContextual"/>
              </w:rPr>
            </w:pPr>
            <w:r w:rsidRPr="003B152A">
              <w:rPr>
                <w:rFonts w:ascii="Times New Roman" w:eastAsia="Times New Roman" w:hAnsi="Times New Roman" w:cs="Times New Roman"/>
                <w:kern w:val="2"/>
                <w:szCs w:val="24"/>
                <w14:ligatures w14:val="standardContextual"/>
              </w:rPr>
              <w:t>23,8</w:t>
            </w:r>
          </w:p>
        </w:tc>
        <w:tc>
          <w:tcPr>
            <w:tcW w:w="1699" w:type="dxa"/>
            <w:vAlign w:val="center"/>
          </w:tcPr>
          <w:p w14:paraId="1015DA4D" w14:textId="77777777" w:rsidR="001A6269" w:rsidRPr="003B152A" w:rsidRDefault="001A6269" w:rsidP="00F223FE">
            <w:pPr>
              <w:tabs>
                <w:tab w:val="left" w:pos="1740"/>
                <w:tab w:val="left" w:pos="3119"/>
              </w:tabs>
              <w:spacing w:line="240" w:lineRule="auto"/>
              <w:jc w:val="center"/>
              <w:rPr>
                <w:rFonts w:ascii="Times New Roman" w:eastAsia="Times New Roman" w:hAnsi="Times New Roman" w:cs="Times New Roman"/>
                <w:kern w:val="2"/>
                <w:szCs w:val="24"/>
                <w14:ligatures w14:val="standardContextual"/>
              </w:rPr>
            </w:pPr>
            <w:r w:rsidRPr="003B152A">
              <w:rPr>
                <w:rFonts w:ascii="Times New Roman" w:eastAsia="Times New Roman" w:hAnsi="Times New Roman" w:cs="Times New Roman"/>
                <w:kern w:val="2"/>
                <w:szCs w:val="24"/>
                <w14:ligatures w14:val="standardContextual"/>
              </w:rPr>
              <w:t>24,0</w:t>
            </w:r>
          </w:p>
        </w:tc>
      </w:tr>
    </w:tbl>
    <w:p w14:paraId="74622877" w14:textId="77777777" w:rsidR="001A6269" w:rsidRPr="003B152A" w:rsidRDefault="001A6269" w:rsidP="001A6269">
      <w:pPr>
        <w:tabs>
          <w:tab w:val="left" w:pos="1740"/>
          <w:tab w:val="left" w:pos="3119"/>
        </w:tabs>
        <w:spacing w:line="240" w:lineRule="auto"/>
        <w:jc w:val="center"/>
        <w:rPr>
          <w:rFonts w:ascii="Times New Roman" w:eastAsia="Times New Roman" w:hAnsi="Times New Roman" w:cs="Times New Roman"/>
          <w:i/>
          <w:kern w:val="2"/>
          <w:szCs w:val="24"/>
          <w14:ligatures w14:val="standardContextual"/>
        </w:rPr>
      </w:pPr>
      <w:r w:rsidRPr="003B152A">
        <w:rPr>
          <w:rFonts w:ascii="Times New Roman" w:eastAsia="Times New Roman" w:hAnsi="Times New Roman" w:cs="Times New Roman"/>
          <w:i/>
          <w:kern w:val="2"/>
          <w:szCs w:val="24"/>
          <w14:ligatures w14:val="standardContextual"/>
        </w:rPr>
        <w:t>Nguồn: Tổng cục Thống kê, 2023</w:t>
      </w:r>
    </w:p>
    <w:p w14:paraId="74B74FF1" w14:textId="77777777" w:rsidR="001A6269" w:rsidRPr="003B152A" w:rsidRDefault="001A6269" w:rsidP="001A6269">
      <w:pPr>
        <w:tabs>
          <w:tab w:val="left" w:pos="283"/>
        </w:tabs>
        <w:rPr>
          <w:rFonts w:ascii="Times New Roman" w:hAnsi="Times New Roman" w:cs="Times New Roman"/>
        </w:rPr>
      </w:pPr>
      <w:r w:rsidRPr="003B152A">
        <w:rPr>
          <w:rStyle w:val="YoungMixChar"/>
          <w:rFonts w:cs="Times New Roman"/>
          <w:b/>
        </w:rPr>
        <w:tab/>
        <w:t xml:space="preserve">a) </w:t>
      </w:r>
      <w:r w:rsidRPr="003B152A">
        <w:rPr>
          <w:rFonts w:ascii="Times New Roman" w:eastAsia="Times New Roman" w:hAnsi="Times New Roman" w:cs="Times New Roman"/>
          <w:kern w:val="2"/>
          <w:szCs w:val="24"/>
          <w14:ligatures w14:val="standardContextual"/>
        </w:rPr>
        <w:t>Diện tích lúa vùng ĐBSCL giai đoạn 2010 – 2023 giảm liên tục.</w:t>
      </w:r>
    </w:p>
    <w:p w14:paraId="3782D45A" w14:textId="77777777" w:rsidR="001A6269" w:rsidRPr="003B152A" w:rsidRDefault="001A6269" w:rsidP="001A6269">
      <w:pPr>
        <w:tabs>
          <w:tab w:val="left" w:pos="283"/>
        </w:tabs>
        <w:rPr>
          <w:rFonts w:ascii="Times New Roman" w:hAnsi="Times New Roman" w:cs="Times New Roman"/>
        </w:rPr>
      </w:pPr>
      <w:r w:rsidRPr="003B152A">
        <w:rPr>
          <w:rStyle w:val="YoungMixChar"/>
          <w:rFonts w:cs="Times New Roman"/>
          <w:b/>
        </w:rPr>
        <w:tab/>
        <w:t xml:space="preserve">b) </w:t>
      </w:r>
      <w:r w:rsidRPr="003B152A">
        <w:rPr>
          <w:rFonts w:ascii="Times New Roman" w:eastAsia="Times New Roman" w:hAnsi="Times New Roman" w:cs="Times New Roman"/>
          <w:kern w:val="2"/>
          <w:szCs w:val="24"/>
          <w14:ligatures w14:val="standardContextual"/>
        </w:rPr>
        <w:t>Sản lượng lúa vùng ĐBSCL giai đoạn 2010 – 2023 tăng liên tục.</w:t>
      </w:r>
    </w:p>
    <w:p w14:paraId="311947A7" w14:textId="77777777" w:rsidR="001A6269" w:rsidRPr="003B152A" w:rsidRDefault="001A6269" w:rsidP="001A6269">
      <w:pPr>
        <w:tabs>
          <w:tab w:val="left" w:pos="283"/>
        </w:tabs>
        <w:rPr>
          <w:rFonts w:ascii="Times New Roman" w:hAnsi="Times New Roman" w:cs="Times New Roman"/>
        </w:rPr>
      </w:pPr>
      <w:r w:rsidRPr="003B152A">
        <w:rPr>
          <w:rStyle w:val="YoungMixChar"/>
          <w:rFonts w:cs="Times New Roman"/>
          <w:b/>
        </w:rPr>
        <w:tab/>
        <w:t xml:space="preserve">c) </w:t>
      </w:r>
      <w:r w:rsidRPr="003B152A">
        <w:rPr>
          <w:rFonts w:ascii="Times New Roman" w:eastAsia="Times New Roman" w:hAnsi="Times New Roman" w:cs="Times New Roman"/>
          <w:kern w:val="2"/>
          <w:szCs w:val="24"/>
          <w14:ligatures w14:val="standardContextual"/>
        </w:rPr>
        <w:t>Năng suất</w:t>
      </w:r>
      <w:r w:rsidRPr="003B152A">
        <w:rPr>
          <w:rFonts w:ascii="Times New Roman" w:eastAsia="Times New Roman" w:hAnsi="Times New Roman" w:cs="Times New Roman"/>
          <w:b/>
          <w:kern w:val="2"/>
          <w:szCs w:val="24"/>
          <w14:ligatures w14:val="standardContextual"/>
        </w:rPr>
        <w:t xml:space="preserve"> </w:t>
      </w:r>
      <w:r w:rsidRPr="003B152A">
        <w:rPr>
          <w:rFonts w:ascii="Times New Roman" w:eastAsia="Times New Roman" w:hAnsi="Times New Roman" w:cs="Times New Roman"/>
          <w:kern w:val="2"/>
          <w:szCs w:val="24"/>
          <w14:ligatures w14:val="standardContextual"/>
        </w:rPr>
        <w:t>lúa vùng ĐBSCL giai đoạn 2010 – 2023 tăng liên tục.</w:t>
      </w:r>
    </w:p>
    <w:p w14:paraId="31DEAC08" w14:textId="77777777" w:rsidR="001A6269" w:rsidRPr="003B152A" w:rsidRDefault="001A6269" w:rsidP="001A6269">
      <w:pPr>
        <w:tabs>
          <w:tab w:val="left" w:pos="283"/>
        </w:tabs>
        <w:rPr>
          <w:rFonts w:ascii="Times New Roman" w:hAnsi="Times New Roman" w:cs="Times New Roman"/>
        </w:rPr>
      </w:pPr>
      <w:r w:rsidRPr="003B152A">
        <w:rPr>
          <w:rStyle w:val="YoungMixChar"/>
          <w:rFonts w:cs="Times New Roman"/>
          <w:b/>
        </w:rPr>
        <w:tab/>
        <w:t xml:space="preserve">d) </w:t>
      </w:r>
      <w:r w:rsidRPr="003B152A">
        <w:rPr>
          <w:rFonts w:ascii="Times New Roman" w:eastAsia="Times New Roman" w:hAnsi="Times New Roman" w:cs="Times New Roman"/>
          <w:kern w:val="2"/>
          <w:szCs w:val="24"/>
          <w14:ligatures w14:val="standardContextual"/>
        </w:rPr>
        <w:t>Diện tích và sản lượng lúa vùng ĐBSCL giai đoạn 2010 – 2023 có sự biến động.</w:t>
      </w:r>
    </w:p>
    <w:p w14:paraId="467A8AFE" w14:textId="77777777" w:rsidR="00F74580" w:rsidRPr="003B152A" w:rsidRDefault="00F74580" w:rsidP="00F74580">
      <w:pPr>
        <w:spacing w:line="240" w:lineRule="auto"/>
        <w:jc w:val="both"/>
        <w:rPr>
          <w:rFonts w:ascii="Times New Roman" w:hAnsi="Times New Roman" w:cs="Times New Roman"/>
          <w:szCs w:val="24"/>
        </w:rPr>
      </w:pPr>
      <w:r w:rsidRPr="003B152A">
        <w:rPr>
          <w:rFonts w:ascii="Times New Roman" w:hAnsi="Times New Roman" w:cs="Times New Roman"/>
          <w:b/>
        </w:rPr>
        <w:t xml:space="preserve">Câu 4. </w:t>
      </w:r>
      <w:r w:rsidRPr="003B152A">
        <w:rPr>
          <w:rFonts w:ascii="Times New Roman" w:hAnsi="Times New Roman" w:cs="Times New Roman"/>
          <w:kern w:val="2"/>
          <w:szCs w:val="24"/>
          <w14:ligatures w14:val="standardContextual"/>
        </w:rPr>
        <w:t>Cho biểu đồ:</w:t>
      </w:r>
    </w:p>
    <w:p w14:paraId="6633152D" w14:textId="77777777" w:rsidR="00F74580" w:rsidRPr="003B152A" w:rsidRDefault="00F74580" w:rsidP="00F74580">
      <w:pPr>
        <w:spacing w:line="240" w:lineRule="auto"/>
        <w:jc w:val="center"/>
        <w:rPr>
          <w:rFonts w:ascii="Times New Roman" w:hAnsi="Times New Roman" w:cs="Times New Roman"/>
          <w:noProof/>
          <w:kern w:val="2"/>
          <w:szCs w:val="24"/>
          <w14:ligatures w14:val="standardContextual"/>
        </w:rPr>
      </w:pPr>
      <w:r w:rsidRPr="003B152A">
        <w:rPr>
          <w:rFonts w:ascii="Times New Roman" w:hAnsi="Times New Roman" w:cs="Times New Roman"/>
          <w:noProof/>
          <w:kern w:val="2"/>
          <w:szCs w:val="24"/>
          <w14:ligatures w14:val="standardContextual"/>
        </w:rPr>
        <w:lastRenderedPageBreak/>
        <w:drawing>
          <wp:inline distT="0" distB="0" distL="0" distR="0" wp14:anchorId="46D652BF" wp14:editId="273134B1">
            <wp:extent cx="3573780" cy="226314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73780" cy="2263140"/>
                    </a:xfrm>
                    <a:prstGeom prst="rect">
                      <a:avLst/>
                    </a:prstGeom>
                    <a:noFill/>
                    <a:ln>
                      <a:noFill/>
                    </a:ln>
                  </pic:spPr>
                </pic:pic>
              </a:graphicData>
            </a:graphic>
          </wp:inline>
        </w:drawing>
      </w:r>
    </w:p>
    <w:p w14:paraId="50C0568F" w14:textId="77777777" w:rsidR="00F74580" w:rsidRPr="003B152A" w:rsidRDefault="00F74580" w:rsidP="00F74580">
      <w:pPr>
        <w:spacing w:line="240" w:lineRule="auto"/>
        <w:jc w:val="center"/>
        <w:rPr>
          <w:rFonts w:ascii="Times New Roman" w:hAnsi="Times New Roman" w:cs="Times New Roman"/>
          <w:b/>
          <w:noProof/>
          <w:kern w:val="2"/>
          <w:szCs w:val="24"/>
          <w14:ligatures w14:val="standardContextual"/>
        </w:rPr>
      </w:pPr>
      <w:r w:rsidRPr="003B152A">
        <w:rPr>
          <w:rFonts w:ascii="Times New Roman" w:hAnsi="Times New Roman" w:cs="Times New Roman"/>
          <w:b/>
          <w:noProof/>
          <w:kern w:val="2"/>
          <w:szCs w:val="24"/>
          <w14:ligatures w14:val="standardContextual"/>
        </w:rPr>
        <w:t>Trị giá xuất khẩu dầu thô của In-đô-nê-xi-a và Ma-lai-xi-a, giai đoạn 2015 - 2022</w:t>
      </w:r>
    </w:p>
    <w:p w14:paraId="7DC58569" w14:textId="77777777" w:rsidR="00F74580" w:rsidRPr="003B152A" w:rsidRDefault="00F74580" w:rsidP="00F74580">
      <w:pPr>
        <w:spacing w:line="240" w:lineRule="auto"/>
        <w:jc w:val="center"/>
        <w:rPr>
          <w:rFonts w:ascii="Times New Roman" w:hAnsi="Times New Roman" w:cs="Times New Roman"/>
          <w:kern w:val="2"/>
          <w:szCs w:val="24"/>
          <w14:ligatures w14:val="standardContextual"/>
        </w:rPr>
      </w:pPr>
      <w:r w:rsidRPr="003B152A">
        <w:rPr>
          <w:rFonts w:ascii="Times New Roman" w:hAnsi="Times New Roman" w:cs="Times New Roman"/>
          <w:noProof/>
          <w:kern w:val="2"/>
          <w:szCs w:val="24"/>
          <w14:ligatures w14:val="standardContextual"/>
        </w:rPr>
        <mc:AlternateContent>
          <mc:Choice Requires="wps">
            <w:drawing>
              <wp:anchor distT="0" distB="0" distL="114300" distR="114300" simplePos="0" relativeHeight="251659264" behindDoc="1" locked="0" layoutInCell="1" allowOverlap="1" wp14:anchorId="25BF32D5" wp14:editId="330DE8A0">
                <wp:simplePos x="0" y="0"/>
                <wp:positionH relativeFrom="margin">
                  <wp:posOffset>1485900</wp:posOffset>
                </wp:positionH>
                <wp:positionV relativeFrom="paragraph">
                  <wp:posOffset>46990</wp:posOffset>
                </wp:positionV>
                <wp:extent cx="94615" cy="60325"/>
                <wp:effectExtent l="19050" t="0" r="19685" b="15875"/>
                <wp:wrapNone/>
                <wp:docPr id="237" name="Rectangle 2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4615" cy="60325"/>
                        </a:xfrm>
                        <a:prstGeom prst="rect">
                          <a:avLst/>
                        </a:prstGeom>
                        <a:noFill/>
                        <a:ln w="25400" cap="flat" cmpd="sng" algn="ctr">
                          <a:noFill/>
                          <a:prstDash val="solid"/>
                        </a:ln>
                        <a:effectLst/>
                      </wps:spPr>
                      <wps:txbx>
                        <w:txbxContent>
                          <w:p w14:paraId="28906E02" w14:textId="77777777" w:rsidR="00F74580" w:rsidRDefault="00F74580" w:rsidP="00F74580">
                            <w:pPr>
                              <w:jc w:val="center"/>
                              <w:rPr>
                                <w:sz w:val="10"/>
                                <w:szCs w:val="10"/>
                              </w:rPr>
                            </w:pPr>
                            <w:r>
                              <w:rPr>
                                <w:sz w:val="10"/>
                                <w:szCs w:val="10"/>
                              </w:rPr>
                              <w:t>NDL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BF32D5" id="Rectangle 237" o:spid="_x0000_s1026" style="position:absolute;left:0;text-align:left;margin-left:117pt;margin-top:3.7pt;width:7.45pt;height:4.7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" filled="f" stroked="f" strokeweight="2pt">
                <v:textbox>
                  <w:txbxContent>
                    <w:p w14:paraId="28906E02" w14:textId="77777777" w:rsidR="00F74580" w:rsidRDefault="00F74580" w:rsidP="00F74580">
                      <w:pPr>
                        <w:jc w:val="center"/>
                        <w:rPr>
                          <w:sz w:val="10"/>
                          <w:szCs w:val="10"/>
                        </w:rPr>
                      </w:pPr>
                      <w:r>
                        <w:rPr>
                          <w:sz w:val="10"/>
                          <w:szCs w:val="10"/>
                        </w:rPr>
                        <w:t>NDL</w:t>
                      </w:r>
                    </w:p>
                  </w:txbxContent>
                </v:textbox>
                <w10:wrap anchorx="margin"/>
              </v:rect>
            </w:pict>
          </mc:Fallback>
        </mc:AlternateContent>
      </w:r>
      <w:r w:rsidRPr="003B152A">
        <w:rPr>
          <w:rFonts w:ascii="Times New Roman" w:hAnsi="Times New Roman" w:cs="Times New Roman"/>
          <w:i/>
          <w:kern w:val="2"/>
          <w:szCs w:val="24"/>
          <w14:ligatures w14:val="standardContextual"/>
        </w:rPr>
        <w:t>(Nguồn: Niên giám thống kê ASEAN 2023, https://www.aseanstats.org)</w:t>
      </w:r>
    </w:p>
    <w:p w14:paraId="1D9C08B4" w14:textId="77777777" w:rsidR="00F74580" w:rsidRPr="003B152A" w:rsidRDefault="00F74580" w:rsidP="00F74580">
      <w:pPr>
        <w:tabs>
          <w:tab w:val="left" w:pos="283"/>
        </w:tabs>
        <w:rPr>
          <w:rFonts w:ascii="Times New Roman" w:hAnsi="Times New Roman" w:cs="Times New Roman"/>
        </w:rPr>
      </w:pPr>
      <w:r w:rsidRPr="003B152A">
        <w:rPr>
          <w:rStyle w:val="YoungMixChar"/>
          <w:rFonts w:cs="Times New Roman"/>
          <w:b/>
        </w:rPr>
        <w:tab/>
        <w:t xml:space="preserve">a) </w:t>
      </w:r>
      <w:r w:rsidRPr="003B152A">
        <w:rPr>
          <w:rFonts w:ascii="Times New Roman" w:hAnsi="Times New Roman" w:cs="Times New Roman"/>
          <w:kern w:val="2"/>
          <w:szCs w:val="24"/>
          <w14:ligatures w14:val="standardContextual"/>
        </w:rPr>
        <w:t>Năm 2022 so với năm 2015, trị giá xuất khẩu dầu thô của Ma-lai-xi-a tăng hơn 1,1 lần.</w:t>
      </w:r>
    </w:p>
    <w:p w14:paraId="0606A91A" w14:textId="77777777" w:rsidR="00F74580" w:rsidRPr="003B152A" w:rsidRDefault="00F74580" w:rsidP="00F74580">
      <w:pPr>
        <w:tabs>
          <w:tab w:val="left" w:pos="283"/>
        </w:tabs>
        <w:rPr>
          <w:rFonts w:ascii="Times New Roman" w:hAnsi="Times New Roman" w:cs="Times New Roman"/>
        </w:rPr>
      </w:pPr>
      <w:r w:rsidRPr="003B152A">
        <w:rPr>
          <w:rStyle w:val="YoungMixChar"/>
          <w:rFonts w:cs="Times New Roman"/>
          <w:b/>
        </w:rPr>
        <w:tab/>
        <w:t xml:space="preserve">b) </w:t>
      </w:r>
      <w:r w:rsidRPr="003B152A">
        <w:rPr>
          <w:rFonts w:ascii="Times New Roman" w:hAnsi="Times New Roman" w:cs="Times New Roman"/>
          <w:kern w:val="2"/>
          <w:szCs w:val="24"/>
          <w14:ligatures w14:val="standardContextual"/>
        </w:rPr>
        <w:t>Năm 2022 so với năm 2015, trị giá xuất khẩu dầu thô của In-đô-nê-xi-a tăng hơn 3,9 lần.</w:t>
      </w:r>
    </w:p>
    <w:p w14:paraId="4891F767" w14:textId="77777777" w:rsidR="00F74580" w:rsidRPr="003B152A" w:rsidRDefault="00F74580" w:rsidP="00F74580">
      <w:pPr>
        <w:tabs>
          <w:tab w:val="left" w:pos="283"/>
        </w:tabs>
        <w:rPr>
          <w:rFonts w:ascii="Times New Roman" w:hAnsi="Times New Roman" w:cs="Times New Roman"/>
        </w:rPr>
      </w:pPr>
      <w:r w:rsidRPr="003B152A">
        <w:rPr>
          <w:rStyle w:val="YoungMixChar"/>
          <w:rFonts w:cs="Times New Roman"/>
          <w:b/>
        </w:rPr>
        <w:tab/>
        <w:t xml:space="preserve">c) </w:t>
      </w:r>
      <w:r w:rsidRPr="003B152A">
        <w:rPr>
          <w:rFonts w:ascii="Times New Roman" w:hAnsi="Times New Roman" w:cs="Times New Roman"/>
          <w:kern w:val="2"/>
          <w:szCs w:val="24"/>
          <w14:ligatures w14:val="standardContextual"/>
        </w:rPr>
        <w:t>Năm 2022, trị giá xuất khẩu dầu thô của Ma-lai-xi-a cao gấp hơn 5 lần In-đô-nê-xi-a.</w:t>
      </w:r>
    </w:p>
    <w:p w14:paraId="22CD03A9" w14:textId="7269E9D2" w:rsidR="00F74580" w:rsidRPr="003B152A" w:rsidRDefault="00F74580" w:rsidP="00F74580">
      <w:pPr>
        <w:tabs>
          <w:tab w:val="left" w:pos="283"/>
        </w:tabs>
        <w:rPr>
          <w:rFonts w:ascii="Times New Roman" w:hAnsi="Times New Roman" w:cs="Times New Roman"/>
          <w:kern w:val="2"/>
          <w:szCs w:val="24"/>
          <w14:ligatures w14:val="standardContextual"/>
        </w:rPr>
      </w:pPr>
      <w:r w:rsidRPr="003B152A">
        <w:rPr>
          <w:rStyle w:val="YoungMixChar"/>
          <w:rFonts w:cs="Times New Roman"/>
          <w:b/>
        </w:rPr>
        <w:tab/>
        <w:t xml:space="preserve">d) </w:t>
      </w:r>
      <w:r w:rsidRPr="003B152A">
        <w:rPr>
          <w:rFonts w:ascii="Times New Roman" w:hAnsi="Times New Roman" w:cs="Times New Roman"/>
          <w:kern w:val="2"/>
          <w:szCs w:val="24"/>
          <w14:ligatures w14:val="standardContextual"/>
        </w:rPr>
        <w:t>Trị giá xuất khẩu dầu thô của Ma-lai-xi-a tăng liên tục, In-đô-nê-xi-a giảm liên tục trong giai đoạn 2015 - 2022.</w:t>
      </w:r>
    </w:p>
    <w:tbl>
      <w:tblPr>
        <w:tblStyle w:val="TableGrid"/>
        <w:tblW w:w="0" w:type="auto"/>
        <w:tblLook w:val="04A0" w:firstRow="1" w:lastRow="0" w:firstColumn="1" w:lastColumn="0" w:noHBand="0" w:noVBand="1"/>
      </w:tblPr>
      <w:tblGrid>
        <w:gridCol w:w="575"/>
        <w:gridCol w:w="9107"/>
        <w:gridCol w:w="513"/>
      </w:tblGrid>
      <w:tr w:rsidR="00B75F6F" w:rsidRPr="003B152A" w14:paraId="32E7E5F7" w14:textId="77777777" w:rsidTr="00C1688A">
        <w:tc>
          <w:tcPr>
            <w:tcW w:w="988" w:type="dxa"/>
          </w:tcPr>
          <w:p w14:paraId="1DD4634A" w14:textId="0E6B16F6" w:rsidR="00B75F6F" w:rsidRPr="003B152A" w:rsidRDefault="00B75F6F" w:rsidP="00F74580">
            <w:pPr>
              <w:tabs>
                <w:tab w:val="left" w:pos="283"/>
              </w:tabs>
              <w:rPr>
                <w:rFonts w:ascii="Times New Roman" w:hAnsi="Times New Roman" w:cs="Times New Roman"/>
                <w:lang w:val="vi-VN"/>
              </w:rPr>
            </w:pPr>
            <w:r w:rsidRPr="003B152A">
              <w:rPr>
                <w:rFonts w:ascii="Times New Roman" w:hAnsi="Times New Roman" w:cs="Times New Roman"/>
                <w:lang w:val="vi-VN"/>
              </w:rPr>
              <w:t xml:space="preserve">Câu </w:t>
            </w:r>
          </w:p>
        </w:tc>
        <w:tc>
          <w:tcPr>
            <w:tcW w:w="8079" w:type="dxa"/>
          </w:tcPr>
          <w:p w14:paraId="77F1D762" w14:textId="6383DB1B" w:rsidR="00B75F6F" w:rsidRPr="003B152A" w:rsidRDefault="00B75F6F" w:rsidP="00F74580">
            <w:pPr>
              <w:tabs>
                <w:tab w:val="left" w:pos="283"/>
              </w:tabs>
              <w:rPr>
                <w:rFonts w:ascii="Times New Roman" w:hAnsi="Times New Roman" w:cs="Times New Roman"/>
                <w:lang w:val="vi-VN"/>
              </w:rPr>
            </w:pPr>
            <w:r w:rsidRPr="003B152A">
              <w:rPr>
                <w:rFonts w:ascii="Times New Roman" w:hAnsi="Times New Roman" w:cs="Times New Roman"/>
                <w:lang w:val="vi-VN"/>
              </w:rPr>
              <w:t>Lời giải</w:t>
            </w:r>
          </w:p>
        </w:tc>
        <w:tc>
          <w:tcPr>
            <w:tcW w:w="1128" w:type="dxa"/>
          </w:tcPr>
          <w:p w14:paraId="13E0D213" w14:textId="5D5E85BC" w:rsidR="00B75F6F" w:rsidRPr="003B152A" w:rsidRDefault="00A87D4E" w:rsidP="00F74580">
            <w:pPr>
              <w:tabs>
                <w:tab w:val="left" w:pos="283"/>
              </w:tabs>
              <w:rPr>
                <w:rFonts w:ascii="Times New Roman" w:hAnsi="Times New Roman" w:cs="Times New Roman"/>
                <w:lang w:val="vi-VN"/>
              </w:rPr>
            </w:pPr>
            <w:r w:rsidRPr="003B152A">
              <w:rPr>
                <w:rFonts w:ascii="Times New Roman" w:hAnsi="Times New Roman" w:cs="Times New Roman"/>
                <w:lang w:val="vi-VN"/>
              </w:rPr>
              <w:t>KL</w:t>
            </w:r>
          </w:p>
        </w:tc>
      </w:tr>
      <w:tr w:rsidR="00B75F6F" w:rsidRPr="003B152A" w14:paraId="6E2A57A3" w14:textId="77777777" w:rsidTr="00C1688A">
        <w:tc>
          <w:tcPr>
            <w:tcW w:w="988" w:type="dxa"/>
          </w:tcPr>
          <w:p w14:paraId="056DFE04" w14:textId="0E3D533E" w:rsidR="00B75F6F" w:rsidRPr="003B152A" w:rsidRDefault="00A87D4E" w:rsidP="00F74580">
            <w:pPr>
              <w:tabs>
                <w:tab w:val="left" w:pos="283"/>
              </w:tabs>
              <w:rPr>
                <w:rFonts w:ascii="Times New Roman" w:hAnsi="Times New Roman" w:cs="Times New Roman"/>
                <w:lang w:val="vi-VN"/>
              </w:rPr>
            </w:pPr>
            <w:r w:rsidRPr="003B152A">
              <w:rPr>
                <w:rFonts w:ascii="Times New Roman" w:hAnsi="Times New Roman" w:cs="Times New Roman"/>
                <w:lang w:val="vi-VN"/>
              </w:rPr>
              <w:t>1</w:t>
            </w:r>
          </w:p>
        </w:tc>
        <w:tc>
          <w:tcPr>
            <w:tcW w:w="8079" w:type="dxa"/>
          </w:tcPr>
          <w:p w14:paraId="215A59BB" w14:textId="77777777" w:rsidR="00A87D4E" w:rsidRPr="003B152A" w:rsidRDefault="00A87D4E" w:rsidP="00A87D4E">
            <w:pPr>
              <w:rPr>
                <w:rFonts w:ascii="Times New Roman" w:hAnsi="Times New Roman" w:cs="Times New Roman"/>
                <w:b/>
                <w:bCs/>
                <w:kern w:val="2"/>
                <w:szCs w:val="24"/>
                <w14:ligatures w14:val="standardContextual"/>
              </w:rPr>
            </w:pPr>
            <w:r w:rsidRPr="003B152A">
              <w:rPr>
                <w:rFonts w:ascii="Times New Roman" w:hAnsi="Times New Roman" w:cs="Times New Roman"/>
                <w:b/>
                <w:bCs/>
                <w:kern w:val="2"/>
                <w:szCs w:val="24"/>
                <w14:ligatures w14:val="standardContextual"/>
              </w:rPr>
              <w:t>Cho thông tin sau:</w:t>
            </w:r>
          </w:p>
          <w:p w14:paraId="22311442" w14:textId="77777777" w:rsidR="00A87D4E" w:rsidRPr="003B152A" w:rsidRDefault="00A87D4E" w:rsidP="00A87D4E">
            <w:pPr>
              <w:ind w:firstLine="720"/>
              <w:rPr>
                <w:rFonts w:ascii="Times New Roman" w:hAnsi="Times New Roman" w:cs="Times New Roman"/>
                <w:kern w:val="2"/>
                <w:szCs w:val="24"/>
                <w14:ligatures w14:val="standardContextual"/>
              </w:rPr>
            </w:pPr>
            <w:r w:rsidRPr="003B152A">
              <w:rPr>
                <w:rFonts w:ascii="Times New Roman" w:hAnsi="Times New Roman" w:cs="Times New Roman"/>
                <w:kern w:val="2"/>
                <w:szCs w:val="24"/>
                <w14:ligatures w14:val="standardContextual"/>
              </w:rPr>
              <w:t>Vị trí địa lí và địa hình có ảnh hưởng tới khí hậu của miền Bắc và Đông Bắc Bắc Bộ. Miền Bắc và Đông Bắc Bắc Bộ gồm vùng Đông Bắc và Đồng bằng sông Hồng, đại bộ phận lãnh thổ nằm trong phạm vi từ 20°B đến 23°23’B, giáp biển Đông và nằm trong khu vực gió mùa Châu Á.</w:t>
            </w:r>
          </w:p>
          <w:p w14:paraId="67B6854A" w14:textId="77777777" w:rsidR="00B75F6F" w:rsidRPr="003B152A" w:rsidRDefault="00B75F6F" w:rsidP="00F74580">
            <w:pPr>
              <w:tabs>
                <w:tab w:val="left" w:pos="283"/>
              </w:tabs>
              <w:rPr>
                <w:rFonts w:ascii="Times New Roman" w:hAnsi="Times New Roman" w:cs="Times New Roman"/>
              </w:rPr>
            </w:pPr>
          </w:p>
        </w:tc>
        <w:tc>
          <w:tcPr>
            <w:tcW w:w="1128" w:type="dxa"/>
          </w:tcPr>
          <w:p w14:paraId="60245DAB" w14:textId="77777777" w:rsidR="00B75F6F" w:rsidRPr="003B152A" w:rsidRDefault="00B75F6F" w:rsidP="00F74580">
            <w:pPr>
              <w:tabs>
                <w:tab w:val="left" w:pos="283"/>
              </w:tabs>
              <w:rPr>
                <w:rFonts w:ascii="Times New Roman" w:hAnsi="Times New Roman" w:cs="Times New Roman"/>
              </w:rPr>
            </w:pPr>
          </w:p>
        </w:tc>
      </w:tr>
      <w:tr w:rsidR="00B75F6F" w:rsidRPr="003B152A" w14:paraId="7D7AF928" w14:textId="77777777" w:rsidTr="00C1688A">
        <w:tc>
          <w:tcPr>
            <w:tcW w:w="988" w:type="dxa"/>
          </w:tcPr>
          <w:p w14:paraId="69710558" w14:textId="4FE2D9BA" w:rsidR="00B75F6F" w:rsidRPr="003B152A" w:rsidRDefault="00A87D4E" w:rsidP="00F74580">
            <w:pPr>
              <w:tabs>
                <w:tab w:val="left" w:pos="283"/>
              </w:tabs>
              <w:rPr>
                <w:rFonts w:ascii="Times New Roman" w:hAnsi="Times New Roman" w:cs="Times New Roman"/>
                <w:lang w:val="vi-VN"/>
              </w:rPr>
            </w:pPr>
            <w:r w:rsidRPr="003B152A">
              <w:rPr>
                <w:rFonts w:ascii="Times New Roman" w:hAnsi="Times New Roman" w:cs="Times New Roman"/>
                <w:lang w:val="vi-VN"/>
              </w:rPr>
              <w:t>a</w:t>
            </w:r>
          </w:p>
        </w:tc>
        <w:tc>
          <w:tcPr>
            <w:tcW w:w="8079" w:type="dxa"/>
          </w:tcPr>
          <w:p w14:paraId="0EE1CAEB" w14:textId="77777777" w:rsidR="00B75F6F" w:rsidRPr="003B152A" w:rsidRDefault="00A87D4E" w:rsidP="00F74580">
            <w:pPr>
              <w:tabs>
                <w:tab w:val="left" w:pos="283"/>
              </w:tabs>
              <w:rPr>
                <w:rFonts w:ascii="Times New Roman" w:hAnsi="Times New Roman" w:cs="Times New Roman"/>
                <w:kern w:val="2"/>
                <w:szCs w:val="24"/>
                <w14:ligatures w14:val="standardContextual"/>
              </w:rPr>
            </w:pPr>
            <w:r w:rsidRPr="003B152A">
              <w:rPr>
                <w:rFonts w:ascii="Times New Roman" w:hAnsi="Times New Roman" w:cs="Times New Roman"/>
                <w:kern w:val="2"/>
                <w:szCs w:val="24"/>
                <w14:ligatures w14:val="standardContextual"/>
              </w:rPr>
              <w:t>Khí hậu của miền là khí hậu nhiệt đới ẩm gió mùa, nhiệt độ trung bình năm trên 25°C, lượng mưa lớn, trung bình từ 1500 – 2000mm; độ ẩm cao trên 80%.</w:t>
            </w:r>
          </w:p>
          <w:p w14:paraId="2FE6E7FF" w14:textId="18FCF0BA" w:rsidR="00A87D4E" w:rsidRPr="0067616A" w:rsidRDefault="003B152A" w:rsidP="00F74580">
            <w:pPr>
              <w:tabs>
                <w:tab w:val="left" w:pos="283"/>
              </w:tabs>
              <w:rPr>
                <w:rFonts w:ascii="Times New Roman" w:hAnsi="Times New Roman" w:cs="Times New Roman"/>
                <w:lang w:val="vi-VN"/>
              </w:rPr>
            </w:pPr>
            <w:r w:rsidRPr="0067616A">
              <w:rPr>
                <w:rFonts w:ascii="Times New Roman" w:hAnsi="Times New Roman" w:cs="Times New Roman"/>
                <w:color w:val="FF0000"/>
                <w:kern w:val="2"/>
                <w:szCs w:val="24"/>
                <w:lang w:val="vi-VN"/>
                <w14:ligatures w14:val="standardContextual"/>
              </w:rPr>
              <w:t xml:space="preserve">Lời giải: Miền </w:t>
            </w:r>
            <w:r w:rsidRPr="0067616A">
              <w:rPr>
                <w:rFonts w:ascii="Times New Roman" w:hAnsi="Times New Roman" w:cs="Times New Roman"/>
                <w:color w:val="FF0000"/>
                <w:kern w:val="2"/>
                <w:szCs w:val="24"/>
                <w14:ligatures w14:val="standardContextual"/>
              </w:rPr>
              <w:t>Bắc và Đông Bắc Bắc Bộ</w:t>
            </w:r>
            <w:r w:rsidRPr="0067616A">
              <w:rPr>
                <w:rFonts w:ascii="Times New Roman" w:hAnsi="Times New Roman" w:cs="Times New Roman"/>
                <w:color w:val="FF0000"/>
                <w:kern w:val="2"/>
                <w:szCs w:val="24"/>
                <w:lang w:val="vi-VN"/>
                <w14:ligatures w14:val="standardContextual"/>
              </w:rPr>
              <w:t xml:space="preserve"> </w:t>
            </w:r>
            <w:r w:rsidR="0067616A" w:rsidRPr="0067616A">
              <w:rPr>
                <w:rFonts w:ascii="Times New Roman" w:hAnsi="Times New Roman" w:cs="Times New Roman"/>
                <w:color w:val="FF0000"/>
                <w:kern w:val="2"/>
                <w:szCs w:val="24"/>
                <w:lang w:val="vi-VN"/>
                <w14:ligatures w14:val="standardContextual"/>
              </w:rPr>
              <w:t xml:space="preserve">thuộc khí hậu phần lãnh thổ phía bắc </w:t>
            </w:r>
            <w:r w:rsidR="003F3A6A">
              <w:rPr>
                <w:rFonts w:ascii="Times New Roman" w:hAnsi="Times New Roman" w:cs="Times New Roman"/>
                <w:color w:val="FF0000"/>
                <w:kern w:val="2"/>
                <w:szCs w:val="24"/>
                <w:lang w:val="vi-VN"/>
                <w14:ligatures w14:val="standardContextual"/>
              </w:rPr>
              <w:t>n</w:t>
            </w:r>
            <w:r w:rsidR="0067616A" w:rsidRPr="0067616A">
              <w:rPr>
                <w:rFonts w:ascii="Times New Roman" w:hAnsi="Times New Roman" w:cs="Times New Roman"/>
                <w:color w:val="FF0000"/>
                <w:kern w:val="2"/>
                <w:szCs w:val="24"/>
                <w:lang w:val="vi-VN"/>
                <w14:ligatures w14:val="standardContextual"/>
              </w:rPr>
              <w:t>ên nhiệt dộ trung bình năm trên 20</w:t>
            </w:r>
            <w:r w:rsidR="0067616A" w:rsidRPr="0067616A">
              <w:rPr>
                <w:rFonts w:ascii="Times New Roman" w:hAnsi="Times New Roman" w:cs="Times New Roman"/>
                <w:color w:val="FF0000"/>
                <w:kern w:val="2"/>
                <w:szCs w:val="24"/>
                <w:vertAlign w:val="superscript"/>
                <w:lang w:val="vi-VN"/>
                <w14:ligatures w14:val="standardContextual"/>
              </w:rPr>
              <w:t>0</w:t>
            </w:r>
            <w:r w:rsidR="0067616A" w:rsidRPr="0067616A">
              <w:rPr>
                <w:rFonts w:ascii="Times New Roman" w:hAnsi="Times New Roman" w:cs="Times New Roman"/>
                <w:color w:val="FF0000"/>
                <w:kern w:val="2"/>
                <w:szCs w:val="24"/>
                <w:lang w:val="vi-VN"/>
                <w14:ligatures w14:val="standardContextual"/>
              </w:rPr>
              <w:t>C</w:t>
            </w:r>
            <w:r w:rsidR="0067616A">
              <w:rPr>
                <w:rFonts w:ascii="Times New Roman" w:hAnsi="Times New Roman" w:cs="Times New Roman"/>
                <w:color w:val="FF0000"/>
                <w:kern w:val="2"/>
                <w:szCs w:val="24"/>
                <w:lang w:val="vi-VN"/>
                <w14:ligatures w14:val="standardContextual"/>
              </w:rPr>
              <w:t>.</w:t>
            </w:r>
          </w:p>
        </w:tc>
        <w:tc>
          <w:tcPr>
            <w:tcW w:w="1128" w:type="dxa"/>
          </w:tcPr>
          <w:p w14:paraId="485EF21C" w14:textId="5C69DA8D" w:rsidR="00B75F6F" w:rsidRPr="003B152A" w:rsidRDefault="003B152A" w:rsidP="00F74580">
            <w:pPr>
              <w:tabs>
                <w:tab w:val="left" w:pos="283"/>
              </w:tabs>
              <w:rPr>
                <w:rFonts w:ascii="Times New Roman" w:hAnsi="Times New Roman" w:cs="Times New Roman"/>
                <w:lang w:val="vi-VN"/>
              </w:rPr>
            </w:pPr>
            <w:r w:rsidRPr="003B152A">
              <w:rPr>
                <w:rFonts w:ascii="Times New Roman" w:hAnsi="Times New Roman" w:cs="Times New Roman"/>
                <w:lang w:val="vi-VN"/>
              </w:rPr>
              <w:t>S</w:t>
            </w:r>
          </w:p>
        </w:tc>
      </w:tr>
      <w:tr w:rsidR="00B75F6F" w:rsidRPr="003B152A" w14:paraId="2AF89184" w14:textId="77777777" w:rsidTr="00C1688A">
        <w:tc>
          <w:tcPr>
            <w:tcW w:w="988" w:type="dxa"/>
          </w:tcPr>
          <w:p w14:paraId="71B55D54" w14:textId="1E656308" w:rsidR="00B75F6F" w:rsidRPr="003F3A6A" w:rsidRDefault="003F3A6A" w:rsidP="00F74580">
            <w:pPr>
              <w:tabs>
                <w:tab w:val="left" w:pos="283"/>
              </w:tabs>
              <w:rPr>
                <w:rFonts w:ascii="Times New Roman" w:hAnsi="Times New Roman" w:cs="Times New Roman"/>
                <w:lang w:val="vi-VN"/>
              </w:rPr>
            </w:pPr>
            <w:r>
              <w:rPr>
                <w:rFonts w:ascii="Times New Roman" w:hAnsi="Times New Roman" w:cs="Times New Roman"/>
                <w:lang w:val="vi-VN"/>
              </w:rPr>
              <w:t>b</w:t>
            </w:r>
          </w:p>
        </w:tc>
        <w:tc>
          <w:tcPr>
            <w:tcW w:w="8079" w:type="dxa"/>
          </w:tcPr>
          <w:p w14:paraId="63A35618" w14:textId="77777777" w:rsidR="003F3A6A" w:rsidRPr="003B152A" w:rsidRDefault="003F3A6A" w:rsidP="003F3A6A">
            <w:pPr>
              <w:tabs>
                <w:tab w:val="left" w:pos="283"/>
              </w:tabs>
              <w:rPr>
                <w:rFonts w:ascii="Times New Roman" w:hAnsi="Times New Roman" w:cs="Times New Roman"/>
              </w:rPr>
            </w:pPr>
            <w:r w:rsidRPr="003B152A">
              <w:rPr>
                <w:rFonts w:ascii="Times New Roman" w:hAnsi="Times New Roman" w:cs="Times New Roman"/>
                <w:kern w:val="2"/>
                <w:szCs w:val="24"/>
                <w14:ligatures w14:val="standardContextual"/>
              </w:rPr>
              <w:t>Mùa hạ mưa nhiều, chịu ảnh hưởng mạnh của gió mùa Đông Bắc và dải hội tụ nhiệt đới; mùa đông lạnh, ít mưa, chịu ảnh hưởng của gió mùa Tây Nam.</w:t>
            </w:r>
          </w:p>
          <w:p w14:paraId="55CA4BA3" w14:textId="28235021" w:rsidR="00B75F6F" w:rsidRPr="003B152A" w:rsidRDefault="003F3A6A" w:rsidP="00F74580">
            <w:pPr>
              <w:tabs>
                <w:tab w:val="left" w:pos="283"/>
              </w:tabs>
              <w:rPr>
                <w:rFonts w:ascii="Times New Roman" w:hAnsi="Times New Roman" w:cs="Times New Roman"/>
              </w:rPr>
            </w:pPr>
            <w:r w:rsidRPr="0067616A">
              <w:rPr>
                <w:rFonts w:ascii="Times New Roman" w:hAnsi="Times New Roman" w:cs="Times New Roman"/>
                <w:color w:val="FF0000"/>
                <w:kern w:val="2"/>
                <w:szCs w:val="24"/>
                <w:lang w:val="vi-VN"/>
                <w14:ligatures w14:val="standardContextual"/>
              </w:rPr>
              <w:t>Lời giải:</w:t>
            </w:r>
            <w:r>
              <w:rPr>
                <w:rFonts w:ascii="Times New Roman" w:hAnsi="Times New Roman" w:cs="Times New Roman"/>
                <w:color w:val="FF0000"/>
                <w:kern w:val="2"/>
                <w:szCs w:val="24"/>
                <w:lang w:val="vi-VN"/>
                <w14:ligatures w14:val="standardContextual"/>
              </w:rPr>
              <w:t xml:space="preserve"> Mùa hạ không có gió mùa Đông Bắc.</w:t>
            </w:r>
          </w:p>
        </w:tc>
        <w:tc>
          <w:tcPr>
            <w:tcW w:w="1128" w:type="dxa"/>
          </w:tcPr>
          <w:p w14:paraId="4CC48A40" w14:textId="333650D9" w:rsidR="00B75F6F" w:rsidRPr="003F3A6A" w:rsidRDefault="003F3A6A" w:rsidP="00F74580">
            <w:pPr>
              <w:tabs>
                <w:tab w:val="left" w:pos="283"/>
              </w:tabs>
              <w:rPr>
                <w:rFonts w:ascii="Times New Roman" w:hAnsi="Times New Roman" w:cs="Times New Roman"/>
                <w:lang w:val="vi-VN"/>
              </w:rPr>
            </w:pPr>
            <w:r>
              <w:rPr>
                <w:rFonts w:ascii="Times New Roman" w:hAnsi="Times New Roman" w:cs="Times New Roman"/>
                <w:lang w:val="vi-VN"/>
              </w:rPr>
              <w:t>S</w:t>
            </w:r>
          </w:p>
        </w:tc>
      </w:tr>
      <w:tr w:rsidR="00B75F6F" w:rsidRPr="003B152A" w14:paraId="43A0FABA" w14:textId="77777777" w:rsidTr="00C1688A">
        <w:tc>
          <w:tcPr>
            <w:tcW w:w="988" w:type="dxa"/>
          </w:tcPr>
          <w:p w14:paraId="1CF34DBF" w14:textId="37B3378E" w:rsidR="00B75F6F" w:rsidRPr="003F750F" w:rsidRDefault="003F750F" w:rsidP="00F74580">
            <w:pPr>
              <w:tabs>
                <w:tab w:val="left" w:pos="283"/>
              </w:tabs>
              <w:rPr>
                <w:rFonts w:ascii="Times New Roman" w:hAnsi="Times New Roman" w:cs="Times New Roman"/>
                <w:lang w:val="vi-VN"/>
              </w:rPr>
            </w:pPr>
            <w:r>
              <w:rPr>
                <w:rFonts w:ascii="Times New Roman" w:hAnsi="Times New Roman" w:cs="Times New Roman"/>
                <w:lang w:val="vi-VN"/>
              </w:rPr>
              <w:t>c</w:t>
            </w:r>
          </w:p>
        </w:tc>
        <w:tc>
          <w:tcPr>
            <w:tcW w:w="8079" w:type="dxa"/>
          </w:tcPr>
          <w:p w14:paraId="4FE18B10" w14:textId="77777777" w:rsidR="00B75F6F" w:rsidRDefault="003F750F" w:rsidP="00F74580">
            <w:pPr>
              <w:tabs>
                <w:tab w:val="left" w:pos="283"/>
              </w:tabs>
              <w:rPr>
                <w:rFonts w:ascii="Times New Roman" w:hAnsi="Times New Roman" w:cs="Times New Roman"/>
                <w:kern w:val="2"/>
                <w:szCs w:val="24"/>
                <w14:ligatures w14:val="standardContextual"/>
              </w:rPr>
            </w:pPr>
            <w:r w:rsidRPr="003B152A">
              <w:rPr>
                <w:rFonts w:ascii="Times New Roman" w:hAnsi="Times New Roman" w:cs="Times New Roman"/>
                <w:kern w:val="2"/>
                <w:szCs w:val="24"/>
                <w14:ligatures w14:val="standardContextual"/>
              </w:rPr>
              <w:t>Địa hình của miền tạo điều kiện cho gió mùa Đông Bắc dễ dàng xâm nhập vào toàn miền, đây là nới chịu ảnh hưởng trực tiếp và mạnh nhất của gió mùa Đông Bắc.</w:t>
            </w:r>
          </w:p>
          <w:p w14:paraId="3CFA553B" w14:textId="4B0986DA" w:rsidR="003F750F" w:rsidRPr="003B152A" w:rsidRDefault="003F750F" w:rsidP="00F74580">
            <w:pPr>
              <w:tabs>
                <w:tab w:val="left" w:pos="283"/>
              </w:tabs>
              <w:rPr>
                <w:rFonts w:ascii="Times New Roman" w:hAnsi="Times New Roman" w:cs="Times New Roman"/>
              </w:rPr>
            </w:pPr>
            <w:r w:rsidRPr="0067616A">
              <w:rPr>
                <w:rFonts w:ascii="Times New Roman" w:hAnsi="Times New Roman" w:cs="Times New Roman"/>
                <w:color w:val="FF0000"/>
                <w:kern w:val="2"/>
                <w:szCs w:val="24"/>
                <w:lang w:val="vi-VN"/>
                <w14:ligatures w14:val="standardContextual"/>
              </w:rPr>
              <w:t>Lời giải:</w:t>
            </w:r>
            <w:r>
              <w:rPr>
                <w:rFonts w:ascii="Times New Roman" w:hAnsi="Times New Roman" w:cs="Times New Roman"/>
                <w:color w:val="FF0000"/>
                <w:kern w:val="2"/>
                <w:szCs w:val="24"/>
                <w:lang w:val="vi-VN"/>
                <w14:ligatures w14:val="standardContextual"/>
              </w:rPr>
              <w:t xml:space="preserve"> Địa hình với 4 cánh cung mở ra về phía bắc</w:t>
            </w:r>
            <w:r w:rsidR="00E50A53">
              <w:rPr>
                <w:rFonts w:ascii="Times New Roman" w:hAnsi="Times New Roman" w:cs="Times New Roman"/>
                <w:color w:val="FF0000"/>
                <w:kern w:val="2"/>
                <w:szCs w:val="24"/>
                <w:lang w:val="vi-VN"/>
                <w14:ligatures w14:val="standardContextual"/>
              </w:rPr>
              <w:t xml:space="preserve"> tạo điều kiện cho gió mùa Đông Bắc dễ dàng xâm nhập sâu vào toàn miền.</w:t>
            </w:r>
          </w:p>
        </w:tc>
        <w:tc>
          <w:tcPr>
            <w:tcW w:w="1128" w:type="dxa"/>
          </w:tcPr>
          <w:p w14:paraId="6AA47ECA" w14:textId="7FCB4B9F" w:rsidR="00B75F6F" w:rsidRPr="003F750F" w:rsidRDefault="003F750F" w:rsidP="00F74580">
            <w:pPr>
              <w:tabs>
                <w:tab w:val="left" w:pos="283"/>
              </w:tabs>
              <w:rPr>
                <w:rFonts w:ascii="Times New Roman" w:hAnsi="Times New Roman" w:cs="Times New Roman"/>
                <w:lang w:val="vi-VN"/>
              </w:rPr>
            </w:pPr>
            <w:r>
              <w:rPr>
                <w:rFonts w:ascii="Times New Roman" w:hAnsi="Times New Roman" w:cs="Times New Roman"/>
                <w:lang w:val="vi-VN"/>
              </w:rPr>
              <w:t>Đ</w:t>
            </w:r>
          </w:p>
        </w:tc>
      </w:tr>
      <w:tr w:rsidR="00B75F6F" w:rsidRPr="003B152A" w14:paraId="1CDAD436" w14:textId="77777777" w:rsidTr="00C1688A">
        <w:tc>
          <w:tcPr>
            <w:tcW w:w="988" w:type="dxa"/>
          </w:tcPr>
          <w:p w14:paraId="11BF8844" w14:textId="716707AB" w:rsidR="00B75F6F" w:rsidRPr="003F750F" w:rsidRDefault="003F750F" w:rsidP="00F74580">
            <w:pPr>
              <w:tabs>
                <w:tab w:val="left" w:pos="283"/>
              </w:tabs>
              <w:rPr>
                <w:rFonts w:ascii="Times New Roman" w:hAnsi="Times New Roman" w:cs="Times New Roman"/>
                <w:lang w:val="vi-VN"/>
              </w:rPr>
            </w:pPr>
            <w:r>
              <w:rPr>
                <w:rFonts w:ascii="Times New Roman" w:hAnsi="Times New Roman" w:cs="Times New Roman"/>
                <w:lang w:val="vi-VN"/>
              </w:rPr>
              <w:t>d</w:t>
            </w:r>
          </w:p>
        </w:tc>
        <w:tc>
          <w:tcPr>
            <w:tcW w:w="8079" w:type="dxa"/>
          </w:tcPr>
          <w:p w14:paraId="13AD0970" w14:textId="77777777" w:rsidR="003F750F" w:rsidRPr="003B152A" w:rsidRDefault="003F750F" w:rsidP="003F750F">
            <w:pPr>
              <w:tabs>
                <w:tab w:val="left" w:pos="283"/>
              </w:tabs>
              <w:rPr>
                <w:rFonts w:ascii="Times New Roman" w:hAnsi="Times New Roman" w:cs="Times New Roman"/>
              </w:rPr>
            </w:pPr>
            <w:r w:rsidRPr="003B152A">
              <w:rPr>
                <w:rFonts w:ascii="Times New Roman" w:hAnsi="Times New Roman" w:cs="Times New Roman"/>
                <w:kern w:val="2"/>
                <w:szCs w:val="24"/>
                <w14:ligatures w14:val="standardContextual"/>
              </w:rPr>
              <w:t>Miền có mùa đông lạnh nhất cả nước, nhiệt độ các tháng mùa đông dưới 18°C với nhiều hiện tượng thời tiết đặc biệt.</w:t>
            </w:r>
          </w:p>
          <w:p w14:paraId="7BDB523F" w14:textId="3854AECA" w:rsidR="00B75F6F" w:rsidRPr="003B152A" w:rsidRDefault="00E50A53" w:rsidP="00C1688A">
            <w:pPr>
              <w:tabs>
                <w:tab w:val="left" w:pos="283"/>
              </w:tabs>
              <w:ind w:right="173"/>
              <w:rPr>
                <w:rFonts w:ascii="Times New Roman" w:hAnsi="Times New Roman" w:cs="Times New Roman"/>
              </w:rPr>
            </w:pPr>
            <w:r w:rsidRPr="0067616A">
              <w:rPr>
                <w:rFonts w:ascii="Times New Roman" w:hAnsi="Times New Roman" w:cs="Times New Roman"/>
                <w:color w:val="FF0000"/>
                <w:kern w:val="2"/>
                <w:szCs w:val="24"/>
                <w:lang w:val="vi-VN"/>
                <w14:ligatures w14:val="standardContextual"/>
              </w:rPr>
              <w:t>Lời giải:</w:t>
            </w:r>
            <w:r w:rsidR="00175159">
              <w:rPr>
                <w:rFonts w:ascii="Times New Roman" w:hAnsi="Times New Roman" w:cs="Times New Roman"/>
                <w:color w:val="FF0000"/>
                <w:kern w:val="2"/>
                <w:szCs w:val="24"/>
                <w:lang w:val="vi-VN"/>
                <w14:ligatures w14:val="standardContextual"/>
              </w:rPr>
              <w:t xml:space="preserve"> Do gió m</w:t>
            </w:r>
            <w:r w:rsidR="00823A56">
              <w:rPr>
                <w:rFonts w:ascii="Times New Roman" w:hAnsi="Times New Roman" w:cs="Times New Roman"/>
                <w:color w:val="FF0000"/>
                <w:kern w:val="2"/>
                <w:szCs w:val="24"/>
                <w:lang w:val="vi-VN"/>
                <w14:ligatures w14:val="standardContextual"/>
              </w:rPr>
              <w:t>ùa</w:t>
            </w:r>
            <w:r w:rsidR="00175159">
              <w:rPr>
                <w:rFonts w:ascii="Times New Roman" w:hAnsi="Times New Roman" w:cs="Times New Roman"/>
                <w:color w:val="FF0000"/>
                <w:kern w:val="2"/>
                <w:szCs w:val="24"/>
                <w:lang w:val="vi-VN"/>
                <w14:ligatures w14:val="standardContextual"/>
              </w:rPr>
              <w:t xml:space="preserve"> Đông Bắc kết hợp với địa hình hướng vòng cung</w:t>
            </w:r>
            <w:r w:rsidR="00823A56">
              <w:rPr>
                <w:rFonts w:ascii="Times New Roman" w:hAnsi="Times New Roman" w:cs="Times New Roman"/>
                <w:color w:val="FF0000"/>
                <w:kern w:val="2"/>
                <w:szCs w:val="24"/>
                <w:lang w:val="vi-VN"/>
                <w14:ligatures w14:val="standardContextual"/>
              </w:rPr>
              <w:t>, vĩ độ cao.</w:t>
            </w:r>
          </w:p>
        </w:tc>
        <w:tc>
          <w:tcPr>
            <w:tcW w:w="1128" w:type="dxa"/>
          </w:tcPr>
          <w:p w14:paraId="27EF27E9" w14:textId="55BECAA4" w:rsidR="00B75F6F" w:rsidRPr="00E50A53" w:rsidRDefault="00E50A53" w:rsidP="00F74580">
            <w:pPr>
              <w:tabs>
                <w:tab w:val="left" w:pos="283"/>
              </w:tabs>
              <w:rPr>
                <w:rFonts w:ascii="Times New Roman" w:hAnsi="Times New Roman" w:cs="Times New Roman"/>
                <w:lang w:val="vi-VN"/>
              </w:rPr>
            </w:pPr>
            <w:r>
              <w:rPr>
                <w:rFonts w:ascii="Times New Roman" w:hAnsi="Times New Roman" w:cs="Times New Roman"/>
                <w:lang w:val="vi-VN"/>
              </w:rPr>
              <w:t>Đ</w:t>
            </w:r>
          </w:p>
        </w:tc>
      </w:tr>
      <w:tr w:rsidR="00B75F6F" w:rsidRPr="003B152A" w14:paraId="263A7C9F" w14:textId="77777777" w:rsidTr="00C1688A">
        <w:tc>
          <w:tcPr>
            <w:tcW w:w="988" w:type="dxa"/>
          </w:tcPr>
          <w:p w14:paraId="120BE8CC" w14:textId="23C25C1E" w:rsidR="00B75F6F" w:rsidRPr="00823A56" w:rsidRDefault="00823A56" w:rsidP="00F74580">
            <w:pPr>
              <w:tabs>
                <w:tab w:val="left" w:pos="283"/>
              </w:tabs>
              <w:rPr>
                <w:rFonts w:ascii="Times New Roman" w:hAnsi="Times New Roman" w:cs="Times New Roman"/>
                <w:lang w:val="vi-VN"/>
              </w:rPr>
            </w:pPr>
            <w:r>
              <w:rPr>
                <w:rFonts w:ascii="Times New Roman" w:hAnsi="Times New Roman" w:cs="Times New Roman"/>
                <w:lang w:val="vi-VN"/>
              </w:rPr>
              <w:t>2</w:t>
            </w:r>
          </w:p>
        </w:tc>
        <w:tc>
          <w:tcPr>
            <w:tcW w:w="8079" w:type="dxa"/>
          </w:tcPr>
          <w:p w14:paraId="74F54071" w14:textId="77777777" w:rsidR="00823A56" w:rsidRPr="003B152A" w:rsidRDefault="00823A56" w:rsidP="00823A56">
            <w:pPr>
              <w:tabs>
                <w:tab w:val="left" w:pos="2552"/>
                <w:tab w:val="left" w:pos="4820"/>
                <w:tab w:val="left" w:pos="7371"/>
              </w:tabs>
              <w:ind w:right="-138" w:firstLine="567"/>
              <w:jc w:val="both"/>
              <w:rPr>
                <w:rFonts w:ascii="Times New Roman" w:eastAsia="Times New Roman" w:hAnsi="Times New Roman" w:cs="Times New Roman"/>
                <w:kern w:val="2"/>
                <w:szCs w:val="24"/>
                <w14:ligatures w14:val="standardContextual"/>
              </w:rPr>
            </w:pPr>
            <w:r w:rsidRPr="003B152A">
              <w:rPr>
                <w:rFonts w:ascii="Times New Roman" w:eastAsia="Times New Roman" w:hAnsi="Times New Roman" w:cs="Times New Roman"/>
                <w:kern w:val="2"/>
                <w:szCs w:val="24"/>
                <w14:ligatures w14:val="standardContextual"/>
              </w:rPr>
              <w:t xml:space="preserve">Du lịch là một ngành kinh tế tổng hợp, ngày càng có vị trí quan trọng đối với phát triển kinh tế, chính trị, xã hội và bảo vệ tài nguyên môi trường. Việc phát triển du lịch sẽ góp phần vào chuyển dịch cơ cấu kinh tế, mang lại nguồn thu ngân sách quốc gia, thu hút vốn đầu tư và xuất khẩu hàng hóa tại chỗ, tác động tích cực đối với phát triển các ngành kinh tế có liên quan, đặc biệt là ngành thủ công mỹ nghệ. Du lịch còn góp phần thực hiện chính sách xóa đói giảm nghèo, tạo ra nhiều việc làm và có thu nhập thường xuyên cho người lao động tại nhiều vùng, miền khác nhau. </w:t>
            </w:r>
          </w:p>
          <w:p w14:paraId="6DEE9108" w14:textId="77777777" w:rsidR="00B75F6F" w:rsidRPr="003B152A" w:rsidRDefault="00B75F6F" w:rsidP="00F74580">
            <w:pPr>
              <w:tabs>
                <w:tab w:val="left" w:pos="283"/>
              </w:tabs>
              <w:rPr>
                <w:rFonts w:ascii="Times New Roman" w:hAnsi="Times New Roman" w:cs="Times New Roman"/>
              </w:rPr>
            </w:pPr>
          </w:p>
        </w:tc>
        <w:tc>
          <w:tcPr>
            <w:tcW w:w="1128" w:type="dxa"/>
          </w:tcPr>
          <w:p w14:paraId="743EBF36" w14:textId="77777777" w:rsidR="00B75F6F" w:rsidRPr="003B152A" w:rsidRDefault="00B75F6F" w:rsidP="00F74580">
            <w:pPr>
              <w:tabs>
                <w:tab w:val="left" w:pos="283"/>
              </w:tabs>
              <w:rPr>
                <w:rFonts w:ascii="Times New Roman" w:hAnsi="Times New Roman" w:cs="Times New Roman"/>
              </w:rPr>
            </w:pPr>
          </w:p>
        </w:tc>
      </w:tr>
      <w:tr w:rsidR="00B75F6F" w:rsidRPr="003B152A" w14:paraId="731D9333" w14:textId="77777777" w:rsidTr="00C1688A">
        <w:tc>
          <w:tcPr>
            <w:tcW w:w="988" w:type="dxa"/>
          </w:tcPr>
          <w:p w14:paraId="2CCB98EF" w14:textId="5C965364" w:rsidR="00B75F6F" w:rsidRPr="00962B1C" w:rsidRDefault="00962B1C" w:rsidP="00F74580">
            <w:pPr>
              <w:tabs>
                <w:tab w:val="left" w:pos="283"/>
              </w:tabs>
              <w:rPr>
                <w:rFonts w:ascii="Times New Roman" w:hAnsi="Times New Roman" w:cs="Times New Roman"/>
                <w:lang w:val="vi-VN"/>
              </w:rPr>
            </w:pPr>
            <w:r>
              <w:rPr>
                <w:rFonts w:ascii="Times New Roman" w:hAnsi="Times New Roman" w:cs="Times New Roman"/>
                <w:lang w:val="vi-VN"/>
              </w:rPr>
              <w:t>a</w:t>
            </w:r>
          </w:p>
        </w:tc>
        <w:tc>
          <w:tcPr>
            <w:tcW w:w="8079" w:type="dxa"/>
          </w:tcPr>
          <w:p w14:paraId="6206F274" w14:textId="77777777" w:rsidR="00B75F6F" w:rsidRDefault="00962B1C" w:rsidP="00C1688A">
            <w:pPr>
              <w:tabs>
                <w:tab w:val="left" w:pos="283"/>
              </w:tabs>
              <w:ind w:right="31"/>
              <w:jc w:val="both"/>
              <w:rPr>
                <w:rFonts w:ascii="Times New Roman" w:eastAsia="Times New Roman" w:hAnsi="Times New Roman" w:cs="Times New Roman"/>
                <w:kern w:val="2"/>
                <w:szCs w:val="24"/>
                <w14:ligatures w14:val="standardContextual"/>
              </w:rPr>
            </w:pPr>
            <w:r w:rsidRPr="003B152A">
              <w:rPr>
                <w:rFonts w:ascii="Times New Roman" w:eastAsia="Times New Roman" w:hAnsi="Times New Roman" w:cs="Times New Roman"/>
                <w:kern w:val="2"/>
                <w:szCs w:val="24"/>
                <w:highlight w:val="white"/>
                <w14:ligatures w14:val="standardContextual"/>
              </w:rPr>
              <w:t>Sự phát triển ngành du lịch có khả năng tạo ra một lượng lớn việc làm cho người lao động.</w:t>
            </w:r>
          </w:p>
          <w:p w14:paraId="19B6D302" w14:textId="051F2643" w:rsidR="00962B1C" w:rsidRPr="00C1688A" w:rsidRDefault="00C1688A" w:rsidP="00C1688A">
            <w:pPr>
              <w:tabs>
                <w:tab w:val="left" w:pos="283"/>
              </w:tabs>
              <w:jc w:val="both"/>
              <w:rPr>
                <w:rFonts w:ascii="Times New Roman" w:hAnsi="Times New Roman" w:cs="Times New Roman"/>
              </w:rPr>
            </w:pPr>
            <w:r w:rsidRPr="00C1688A">
              <w:rPr>
                <w:rFonts w:ascii="Times New Roman" w:hAnsi="Times New Roman" w:cs="Times New Roman"/>
                <w:color w:val="FF0000"/>
                <w:shd w:val="clear" w:color="auto" w:fill="FFFFFF"/>
                <w:lang w:val="vi-VN"/>
              </w:rPr>
              <w:t>Lời giải:</w:t>
            </w:r>
            <w:r w:rsidRPr="00C1688A">
              <w:rPr>
                <w:rFonts w:ascii="Times New Roman" w:hAnsi="Times New Roman" w:cs="Times New Roman"/>
                <w:color w:val="FF0000"/>
                <w:shd w:val="clear" w:color="auto" w:fill="FFFFFF"/>
              </w:rPr>
              <w:t> Sự phát triển của ngành du lịch có khả năng tạo ra một lượng lớn việc làm cho người lao động. Du lịch là ngành công nghiệp không khói, thúc đẩy các dịch vụ liên quan như lưu trú, ăn uống, vận chuyển, và lữ hành, từ đó giải quyết việc làm trực tiếp và gián tiếp cho hàng triệu người.</w:t>
            </w:r>
            <w:r w:rsidRPr="00C1688A">
              <w:rPr>
                <w:rStyle w:val="vkekvd"/>
                <w:rFonts w:ascii="Times New Roman" w:hAnsi="Times New Roman" w:cs="Times New Roman"/>
                <w:color w:val="FF0000"/>
                <w:shd w:val="clear" w:color="auto" w:fill="FFFFFF"/>
              </w:rPr>
              <w:t> </w:t>
            </w:r>
          </w:p>
        </w:tc>
        <w:tc>
          <w:tcPr>
            <w:tcW w:w="1128" w:type="dxa"/>
          </w:tcPr>
          <w:p w14:paraId="15C9A076" w14:textId="1B334F7B" w:rsidR="00B75F6F" w:rsidRPr="00962B1C" w:rsidRDefault="00962B1C" w:rsidP="00F74580">
            <w:pPr>
              <w:tabs>
                <w:tab w:val="left" w:pos="283"/>
              </w:tabs>
              <w:rPr>
                <w:rFonts w:ascii="Times New Roman" w:hAnsi="Times New Roman" w:cs="Times New Roman"/>
                <w:lang w:val="vi-VN"/>
              </w:rPr>
            </w:pPr>
            <w:r>
              <w:rPr>
                <w:rFonts w:ascii="Times New Roman" w:hAnsi="Times New Roman" w:cs="Times New Roman"/>
                <w:lang w:val="vi-VN"/>
              </w:rPr>
              <w:t>Đ</w:t>
            </w:r>
          </w:p>
        </w:tc>
      </w:tr>
      <w:tr w:rsidR="00823A56" w:rsidRPr="003B152A" w14:paraId="44D7D256" w14:textId="77777777" w:rsidTr="00C1688A">
        <w:tc>
          <w:tcPr>
            <w:tcW w:w="988" w:type="dxa"/>
          </w:tcPr>
          <w:p w14:paraId="35545DCC" w14:textId="2FA41368" w:rsidR="00823A56" w:rsidRPr="00962B1C" w:rsidRDefault="00962B1C" w:rsidP="003E3FD1">
            <w:pPr>
              <w:tabs>
                <w:tab w:val="left" w:pos="283"/>
              </w:tabs>
              <w:rPr>
                <w:rFonts w:ascii="Times New Roman" w:hAnsi="Times New Roman" w:cs="Times New Roman"/>
                <w:lang w:val="vi-VN"/>
              </w:rPr>
            </w:pPr>
            <w:r>
              <w:rPr>
                <w:rFonts w:ascii="Times New Roman" w:hAnsi="Times New Roman" w:cs="Times New Roman"/>
                <w:lang w:val="vi-VN"/>
              </w:rPr>
              <w:lastRenderedPageBreak/>
              <w:t>b</w:t>
            </w:r>
          </w:p>
        </w:tc>
        <w:tc>
          <w:tcPr>
            <w:tcW w:w="8079" w:type="dxa"/>
          </w:tcPr>
          <w:p w14:paraId="0AE14DE7" w14:textId="77777777" w:rsidR="00823A56" w:rsidRDefault="00246388" w:rsidP="003E3FD1">
            <w:pPr>
              <w:tabs>
                <w:tab w:val="left" w:pos="283"/>
              </w:tabs>
              <w:rPr>
                <w:rFonts w:ascii="Times New Roman" w:eastAsia="Times New Roman" w:hAnsi="Times New Roman" w:cs="Times New Roman"/>
                <w:kern w:val="2"/>
                <w:szCs w:val="24"/>
                <w14:ligatures w14:val="standardContextual"/>
              </w:rPr>
            </w:pPr>
            <w:r w:rsidRPr="003B152A">
              <w:rPr>
                <w:rFonts w:ascii="Times New Roman" w:eastAsia="Times New Roman" w:hAnsi="Times New Roman" w:cs="Times New Roman"/>
                <w:kern w:val="2"/>
                <w:szCs w:val="24"/>
                <w14:ligatures w14:val="standardContextual"/>
              </w:rPr>
              <w:t>Du lịch được xem là ngành kinh tế mũi nhọn của nước ta hiện nay.</w:t>
            </w:r>
          </w:p>
          <w:p w14:paraId="009F2B96" w14:textId="29DDD5F9" w:rsidR="00AE255D" w:rsidRPr="00AE255D" w:rsidRDefault="00AE255D" w:rsidP="003E3FD1">
            <w:pPr>
              <w:tabs>
                <w:tab w:val="left" w:pos="283"/>
              </w:tabs>
              <w:rPr>
                <w:rFonts w:ascii="Times New Roman" w:hAnsi="Times New Roman" w:cs="Times New Roman"/>
                <w:lang w:val="vi-VN"/>
              </w:rPr>
            </w:pPr>
            <w:r w:rsidRPr="00AE255D">
              <w:rPr>
                <w:rFonts w:ascii="Times New Roman" w:eastAsia="Times New Roman" w:hAnsi="Times New Roman" w:cs="Times New Roman"/>
                <w:color w:val="FF0000"/>
                <w:kern w:val="2"/>
                <w:szCs w:val="24"/>
                <w:lang w:val="vi-VN"/>
                <w14:ligatures w14:val="standardContextual"/>
              </w:rPr>
              <w:t xml:space="preserve">Lời giải: </w:t>
            </w:r>
            <w:r w:rsidRPr="00AE255D">
              <w:rPr>
                <w:rFonts w:ascii="Times New Roman" w:hAnsi="Times New Roman" w:cs="Times New Roman"/>
                <w:color w:val="FF0000"/>
                <w:shd w:val="clear" w:color="auto" w:fill="FFFFFF"/>
                <w:lang w:val="vi-VN"/>
              </w:rPr>
              <w:t xml:space="preserve">vì du lịch </w:t>
            </w:r>
            <w:r w:rsidRPr="00AE255D">
              <w:rPr>
                <w:rFonts w:ascii="Times New Roman" w:hAnsi="Times New Roman" w:cs="Times New Roman"/>
                <w:color w:val="FF0000"/>
                <w:shd w:val="clear" w:color="auto" w:fill="FFFFFF"/>
              </w:rPr>
              <w:t>đóng góp quan trọng vào sự tăng trưởng GDP, tạo việc làm, và thúc đẩy phát triển hạ tầng, dịch vụ</w:t>
            </w:r>
          </w:p>
        </w:tc>
        <w:tc>
          <w:tcPr>
            <w:tcW w:w="1128" w:type="dxa"/>
          </w:tcPr>
          <w:p w14:paraId="7557D01D" w14:textId="4B5B7EF4" w:rsidR="00823A56" w:rsidRPr="00AE255D" w:rsidRDefault="00AE255D" w:rsidP="003E3FD1">
            <w:pPr>
              <w:tabs>
                <w:tab w:val="left" w:pos="283"/>
              </w:tabs>
              <w:rPr>
                <w:rFonts w:ascii="Times New Roman" w:hAnsi="Times New Roman" w:cs="Times New Roman"/>
                <w:lang w:val="vi-VN"/>
              </w:rPr>
            </w:pPr>
            <w:r>
              <w:rPr>
                <w:rFonts w:ascii="Times New Roman" w:hAnsi="Times New Roman" w:cs="Times New Roman"/>
                <w:lang w:val="vi-VN"/>
              </w:rPr>
              <w:t>Đ</w:t>
            </w:r>
          </w:p>
        </w:tc>
      </w:tr>
      <w:tr w:rsidR="00823A56" w:rsidRPr="003B152A" w14:paraId="1F6A0FE6" w14:textId="77777777" w:rsidTr="00C1688A">
        <w:tc>
          <w:tcPr>
            <w:tcW w:w="988" w:type="dxa"/>
          </w:tcPr>
          <w:p w14:paraId="26ACFE8B" w14:textId="63348A49" w:rsidR="00823A56" w:rsidRPr="00962B1C" w:rsidRDefault="00962B1C" w:rsidP="003E3FD1">
            <w:pPr>
              <w:tabs>
                <w:tab w:val="left" w:pos="283"/>
              </w:tabs>
              <w:rPr>
                <w:rFonts w:ascii="Times New Roman" w:hAnsi="Times New Roman" w:cs="Times New Roman"/>
                <w:lang w:val="vi-VN"/>
              </w:rPr>
            </w:pPr>
            <w:r>
              <w:rPr>
                <w:rFonts w:ascii="Times New Roman" w:hAnsi="Times New Roman" w:cs="Times New Roman"/>
                <w:lang w:val="vi-VN"/>
              </w:rPr>
              <w:t>c</w:t>
            </w:r>
          </w:p>
        </w:tc>
        <w:tc>
          <w:tcPr>
            <w:tcW w:w="8079" w:type="dxa"/>
          </w:tcPr>
          <w:p w14:paraId="79EC5761" w14:textId="77777777" w:rsidR="00823A56" w:rsidRDefault="00246388" w:rsidP="003E3FD1">
            <w:pPr>
              <w:tabs>
                <w:tab w:val="left" w:pos="283"/>
              </w:tabs>
              <w:rPr>
                <w:rFonts w:ascii="Times New Roman" w:eastAsia="Times New Roman" w:hAnsi="Times New Roman" w:cs="Times New Roman"/>
                <w:kern w:val="2"/>
                <w:szCs w:val="24"/>
                <w14:ligatures w14:val="standardContextual"/>
              </w:rPr>
            </w:pPr>
            <w:r w:rsidRPr="003B152A">
              <w:rPr>
                <w:rFonts w:ascii="Times New Roman" w:eastAsia="Times New Roman" w:hAnsi="Times New Roman" w:cs="Times New Roman"/>
                <w:kern w:val="2"/>
                <w:szCs w:val="24"/>
                <w14:ligatures w14:val="standardContextual"/>
              </w:rPr>
              <w:t>Sự phát triển làng nghề công nghiệp - tiểu thủ công nghiệp và phát triển du lịch có mối quan hệ tác động qua lại lẫn nhau.</w:t>
            </w:r>
          </w:p>
          <w:p w14:paraId="55ADD10B" w14:textId="20FF5CD4" w:rsidR="00120AAA" w:rsidRPr="00120AAA" w:rsidRDefault="00120AAA" w:rsidP="003E3FD1">
            <w:pPr>
              <w:tabs>
                <w:tab w:val="left" w:pos="283"/>
              </w:tabs>
              <w:rPr>
                <w:rFonts w:ascii="Times New Roman" w:hAnsi="Times New Roman" w:cs="Times New Roman"/>
                <w:lang w:val="vi-VN"/>
              </w:rPr>
            </w:pPr>
            <w:r w:rsidRPr="000D157E">
              <w:rPr>
                <w:rFonts w:ascii="Times New Roman" w:eastAsia="Times New Roman" w:hAnsi="Times New Roman" w:cs="Times New Roman"/>
                <w:color w:val="FF0000"/>
                <w:kern w:val="2"/>
                <w:szCs w:val="24"/>
                <w:lang w:val="vi-VN"/>
                <w14:ligatures w14:val="standardContextual"/>
              </w:rPr>
              <w:t>Lời giải: làng nghề công nghiệp, tiểu thủ công nghiệp là một trong các sản phẩm du lịch văn hóa.</w:t>
            </w:r>
          </w:p>
        </w:tc>
        <w:tc>
          <w:tcPr>
            <w:tcW w:w="1128" w:type="dxa"/>
          </w:tcPr>
          <w:p w14:paraId="083975D5" w14:textId="393515CB" w:rsidR="00823A56" w:rsidRPr="00120AAA" w:rsidRDefault="00120AAA" w:rsidP="003E3FD1">
            <w:pPr>
              <w:tabs>
                <w:tab w:val="left" w:pos="283"/>
              </w:tabs>
              <w:rPr>
                <w:rFonts w:ascii="Times New Roman" w:hAnsi="Times New Roman" w:cs="Times New Roman"/>
                <w:lang w:val="vi-VN"/>
              </w:rPr>
            </w:pPr>
            <w:r>
              <w:rPr>
                <w:rFonts w:ascii="Times New Roman" w:hAnsi="Times New Roman" w:cs="Times New Roman"/>
                <w:lang w:val="vi-VN"/>
              </w:rPr>
              <w:t>Đ</w:t>
            </w:r>
          </w:p>
        </w:tc>
      </w:tr>
      <w:tr w:rsidR="00823A56" w:rsidRPr="003B152A" w14:paraId="65D63BE5" w14:textId="77777777" w:rsidTr="00C1688A">
        <w:tc>
          <w:tcPr>
            <w:tcW w:w="988" w:type="dxa"/>
          </w:tcPr>
          <w:p w14:paraId="42F0A1C7" w14:textId="7DB9D5A4" w:rsidR="00823A56" w:rsidRPr="00962B1C" w:rsidRDefault="00962B1C" w:rsidP="003E3FD1">
            <w:pPr>
              <w:tabs>
                <w:tab w:val="left" w:pos="283"/>
              </w:tabs>
              <w:rPr>
                <w:rFonts w:ascii="Times New Roman" w:hAnsi="Times New Roman" w:cs="Times New Roman"/>
                <w:lang w:val="vi-VN"/>
              </w:rPr>
            </w:pPr>
            <w:r>
              <w:rPr>
                <w:rFonts w:ascii="Times New Roman" w:hAnsi="Times New Roman" w:cs="Times New Roman"/>
                <w:lang w:val="vi-VN"/>
              </w:rPr>
              <w:t>d</w:t>
            </w:r>
          </w:p>
        </w:tc>
        <w:tc>
          <w:tcPr>
            <w:tcW w:w="8079" w:type="dxa"/>
          </w:tcPr>
          <w:p w14:paraId="36DC3203" w14:textId="1949CF4F" w:rsidR="00246388" w:rsidRDefault="00246388" w:rsidP="00246388">
            <w:pPr>
              <w:tabs>
                <w:tab w:val="left" w:pos="283"/>
              </w:tabs>
              <w:rPr>
                <w:rFonts w:ascii="Times New Roman" w:eastAsia="Times New Roman" w:hAnsi="Times New Roman" w:cs="Times New Roman"/>
                <w:kern w:val="2"/>
                <w:szCs w:val="24"/>
                <w14:ligatures w14:val="standardContextual"/>
              </w:rPr>
            </w:pPr>
            <w:r w:rsidRPr="003B152A">
              <w:rPr>
                <w:rFonts w:ascii="Times New Roman" w:eastAsia="Times New Roman" w:hAnsi="Times New Roman" w:cs="Times New Roman"/>
                <w:kern w:val="2"/>
                <w:szCs w:val="24"/>
                <w14:ligatures w14:val="standardContextual"/>
              </w:rPr>
              <w:t xml:space="preserve">Các ngành thủ công mỹ nghệ là ngành sản xuất, cung ứng </w:t>
            </w:r>
            <w:r w:rsidR="002E268B">
              <w:rPr>
                <w:rFonts w:ascii="Times New Roman" w:eastAsia="Times New Roman" w:hAnsi="Times New Roman" w:cs="Times New Roman"/>
                <w:kern w:val="2"/>
                <w:szCs w:val="24"/>
                <w:lang w:val="vi-VN"/>
                <w14:ligatures w14:val="standardContextual"/>
              </w:rPr>
              <w:t>sản phẩm</w:t>
            </w:r>
            <w:r w:rsidRPr="003B152A">
              <w:rPr>
                <w:rFonts w:ascii="Times New Roman" w:eastAsia="Times New Roman" w:hAnsi="Times New Roman" w:cs="Times New Roman"/>
                <w:kern w:val="2"/>
                <w:szCs w:val="24"/>
                <w14:ligatures w14:val="standardContextual"/>
              </w:rPr>
              <w:t xml:space="preserve"> chính cho sự phát triển của hoạt động du lịch.</w:t>
            </w:r>
          </w:p>
          <w:p w14:paraId="3FA2D168" w14:textId="4C5297A4" w:rsidR="002E268B" w:rsidRPr="00100527" w:rsidRDefault="002E268B" w:rsidP="00246388">
            <w:pPr>
              <w:tabs>
                <w:tab w:val="left" w:pos="283"/>
              </w:tabs>
              <w:rPr>
                <w:rFonts w:ascii="Times New Roman" w:hAnsi="Times New Roman" w:cs="Times New Roman"/>
                <w:b/>
                <w:bCs/>
                <w:color w:val="FF0000"/>
                <w:lang w:val="vi-VN"/>
              </w:rPr>
            </w:pPr>
            <w:r w:rsidRPr="00F90D18">
              <w:rPr>
                <w:rFonts w:ascii="Times New Roman" w:hAnsi="Times New Roman" w:cs="Times New Roman"/>
                <w:color w:val="FF0000"/>
                <w:lang w:val="vi-VN"/>
              </w:rPr>
              <w:t xml:space="preserve">Lời giải: </w:t>
            </w:r>
            <w:r w:rsidRPr="00100527">
              <w:rPr>
                <w:rStyle w:val="Strong"/>
                <w:rFonts w:ascii="Times New Roman" w:hAnsi="Times New Roman" w:cs="Times New Roman"/>
                <w:b w:val="0"/>
                <w:bCs w:val="0"/>
                <w:color w:val="FF0000"/>
                <w:shd w:val="clear" w:color="auto" w:fill="FFFFFF"/>
              </w:rPr>
              <w:t>ngành dịch vụ lưu trú, ăn uống, vận chuyển, lữ hành mới là ngành cung ứng chính</w:t>
            </w:r>
            <w:r w:rsidRPr="00100527">
              <w:rPr>
                <w:rFonts w:ascii="Times New Roman" w:hAnsi="Times New Roman" w:cs="Times New Roman"/>
                <w:b/>
                <w:bCs/>
                <w:color w:val="FF0000"/>
                <w:shd w:val="clear" w:color="auto" w:fill="FFFFFF"/>
              </w:rPr>
              <w:t> cho hoạt động du lịch</w:t>
            </w:r>
          </w:p>
          <w:p w14:paraId="247B241D" w14:textId="77777777" w:rsidR="00823A56" w:rsidRPr="003B152A" w:rsidRDefault="00823A56" w:rsidP="003E3FD1">
            <w:pPr>
              <w:tabs>
                <w:tab w:val="left" w:pos="283"/>
              </w:tabs>
              <w:rPr>
                <w:rFonts w:ascii="Times New Roman" w:hAnsi="Times New Roman" w:cs="Times New Roman"/>
              </w:rPr>
            </w:pPr>
          </w:p>
        </w:tc>
        <w:tc>
          <w:tcPr>
            <w:tcW w:w="1128" w:type="dxa"/>
          </w:tcPr>
          <w:p w14:paraId="232537B1" w14:textId="51ED57B0" w:rsidR="00823A56" w:rsidRPr="002E268B" w:rsidRDefault="002E268B" w:rsidP="003E3FD1">
            <w:pPr>
              <w:tabs>
                <w:tab w:val="left" w:pos="283"/>
              </w:tabs>
              <w:rPr>
                <w:rFonts w:ascii="Times New Roman" w:hAnsi="Times New Roman" w:cs="Times New Roman"/>
                <w:lang w:val="vi-VN"/>
              </w:rPr>
            </w:pPr>
            <w:r>
              <w:rPr>
                <w:rFonts w:ascii="Times New Roman" w:hAnsi="Times New Roman" w:cs="Times New Roman"/>
                <w:lang w:val="vi-VN"/>
              </w:rPr>
              <w:t>S</w:t>
            </w:r>
          </w:p>
        </w:tc>
      </w:tr>
      <w:tr w:rsidR="00823A56" w:rsidRPr="003B152A" w14:paraId="4164A21D" w14:textId="77777777" w:rsidTr="00C1688A">
        <w:tc>
          <w:tcPr>
            <w:tcW w:w="988" w:type="dxa"/>
          </w:tcPr>
          <w:p w14:paraId="7EF39E3E" w14:textId="188F1606" w:rsidR="00823A56" w:rsidRPr="00E75DCF" w:rsidRDefault="00E75DCF" w:rsidP="00F74580">
            <w:pPr>
              <w:tabs>
                <w:tab w:val="left" w:pos="283"/>
              </w:tabs>
              <w:rPr>
                <w:rFonts w:ascii="Times New Roman" w:hAnsi="Times New Roman" w:cs="Times New Roman"/>
                <w:lang w:val="vi-VN"/>
              </w:rPr>
            </w:pPr>
            <w:r>
              <w:rPr>
                <w:rFonts w:ascii="Times New Roman" w:hAnsi="Times New Roman" w:cs="Times New Roman"/>
                <w:lang w:val="vi-VN"/>
              </w:rPr>
              <w:t>3</w:t>
            </w:r>
          </w:p>
        </w:tc>
        <w:tc>
          <w:tcPr>
            <w:tcW w:w="8079" w:type="dxa"/>
          </w:tcPr>
          <w:p w14:paraId="655B6E84" w14:textId="77777777" w:rsidR="00C4731F" w:rsidRPr="002263C9" w:rsidRDefault="00C4731F" w:rsidP="00C4731F">
            <w:pPr>
              <w:tabs>
                <w:tab w:val="left" w:pos="1740"/>
                <w:tab w:val="left" w:pos="3119"/>
              </w:tabs>
              <w:spacing w:line="276" w:lineRule="auto"/>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b/>
                <w:bCs/>
                <w:kern w:val="2"/>
                <w:szCs w:val="24"/>
                <w14:ligatures w14:val="standardContextual"/>
              </w:rPr>
              <w:t>Cho bảng số liệu:</w:t>
            </w:r>
          </w:p>
          <w:p w14:paraId="7FABA9B2" w14:textId="77777777" w:rsidR="00C4731F" w:rsidRPr="002263C9" w:rsidRDefault="00C4731F" w:rsidP="00C4731F">
            <w:pPr>
              <w:tabs>
                <w:tab w:val="left" w:pos="1740"/>
                <w:tab w:val="left" w:pos="3119"/>
              </w:tabs>
              <w:spacing w:line="276" w:lineRule="auto"/>
              <w:jc w:val="center"/>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 xml:space="preserve">SẢN XUẤT LÚA GẠO Ở VÙNG ĐỒNG BẰNG SÔNG CỬU LONG </w:t>
            </w:r>
          </w:p>
          <w:p w14:paraId="779A1982" w14:textId="77777777" w:rsidR="00C4731F" w:rsidRPr="002263C9" w:rsidRDefault="00C4731F" w:rsidP="00C4731F">
            <w:pPr>
              <w:tabs>
                <w:tab w:val="left" w:pos="1740"/>
                <w:tab w:val="left" w:pos="3119"/>
              </w:tabs>
              <w:spacing w:line="276" w:lineRule="auto"/>
              <w:jc w:val="center"/>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GIAI ĐOẠN 2010 – 2023</w:t>
            </w:r>
          </w:p>
          <w:tbl>
            <w:tblPr>
              <w:tblW w:w="934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550"/>
              <w:gridCol w:w="1699"/>
              <w:gridCol w:w="1699"/>
              <w:gridCol w:w="1699"/>
              <w:gridCol w:w="1699"/>
            </w:tblGrid>
            <w:tr w:rsidR="00C4731F" w:rsidRPr="002263C9" w14:paraId="15512129" w14:textId="77777777" w:rsidTr="003E3FD1">
              <w:tc>
                <w:tcPr>
                  <w:tcW w:w="2550" w:type="dxa"/>
                </w:tcPr>
                <w:p w14:paraId="6DD17634" w14:textId="77777777" w:rsidR="00C4731F" w:rsidRPr="002263C9" w:rsidRDefault="00C4731F" w:rsidP="00C4731F">
                  <w:pPr>
                    <w:tabs>
                      <w:tab w:val="left" w:pos="1740"/>
                      <w:tab w:val="left" w:pos="3119"/>
                    </w:tabs>
                    <w:spacing w:line="276" w:lineRule="auto"/>
                    <w:rPr>
                      <w:rFonts w:ascii="Times New Roman" w:eastAsia="Times New Roman" w:hAnsi="Times New Roman" w:cs="Times New Roman"/>
                      <w:kern w:val="2"/>
                      <w:szCs w:val="24"/>
                      <w14:ligatures w14:val="standardContextual"/>
                    </w:rPr>
                  </w:pPr>
                </w:p>
              </w:tc>
              <w:tc>
                <w:tcPr>
                  <w:tcW w:w="1699" w:type="dxa"/>
                  <w:vAlign w:val="center"/>
                </w:tcPr>
                <w:p w14:paraId="17B08AF9" w14:textId="77777777" w:rsidR="00C4731F" w:rsidRPr="002263C9" w:rsidRDefault="00C4731F" w:rsidP="00C4731F">
                  <w:pPr>
                    <w:tabs>
                      <w:tab w:val="left" w:pos="1740"/>
                      <w:tab w:val="left" w:pos="3119"/>
                    </w:tabs>
                    <w:spacing w:line="276" w:lineRule="auto"/>
                    <w:jc w:val="center"/>
                    <w:rPr>
                      <w:rFonts w:ascii="Times New Roman" w:eastAsia="Times New Roman" w:hAnsi="Times New Roman" w:cs="Times New Roman"/>
                      <w:b/>
                      <w:kern w:val="2"/>
                      <w:szCs w:val="24"/>
                      <w14:ligatures w14:val="standardContextual"/>
                    </w:rPr>
                  </w:pPr>
                  <w:r w:rsidRPr="002263C9">
                    <w:rPr>
                      <w:rFonts w:ascii="Times New Roman" w:eastAsia="Times New Roman" w:hAnsi="Times New Roman" w:cs="Times New Roman"/>
                      <w:b/>
                      <w:kern w:val="2"/>
                      <w:szCs w:val="24"/>
                      <w14:ligatures w14:val="standardContextual"/>
                    </w:rPr>
                    <w:t>2010</w:t>
                  </w:r>
                </w:p>
              </w:tc>
              <w:tc>
                <w:tcPr>
                  <w:tcW w:w="1699" w:type="dxa"/>
                  <w:vAlign w:val="center"/>
                </w:tcPr>
                <w:p w14:paraId="6AD04374" w14:textId="77777777" w:rsidR="00C4731F" w:rsidRPr="002263C9" w:rsidRDefault="00C4731F" w:rsidP="00C4731F">
                  <w:pPr>
                    <w:tabs>
                      <w:tab w:val="left" w:pos="1740"/>
                      <w:tab w:val="left" w:pos="3119"/>
                    </w:tabs>
                    <w:spacing w:line="276" w:lineRule="auto"/>
                    <w:jc w:val="center"/>
                    <w:rPr>
                      <w:rFonts w:ascii="Times New Roman" w:eastAsia="Times New Roman" w:hAnsi="Times New Roman" w:cs="Times New Roman"/>
                      <w:b/>
                      <w:kern w:val="2"/>
                      <w:szCs w:val="24"/>
                      <w14:ligatures w14:val="standardContextual"/>
                    </w:rPr>
                  </w:pPr>
                  <w:r w:rsidRPr="002263C9">
                    <w:rPr>
                      <w:rFonts w:ascii="Times New Roman" w:eastAsia="Times New Roman" w:hAnsi="Times New Roman" w:cs="Times New Roman"/>
                      <w:b/>
                      <w:kern w:val="2"/>
                      <w:szCs w:val="24"/>
                      <w14:ligatures w14:val="standardContextual"/>
                    </w:rPr>
                    <w:t>2015</w:t>
                  </w:r>
                </w:p>
              </w:tc>
              <w:tc>
                <w:tcPr>
                  <w:tcW w:w="1699" w:type="dxa"/>
                  <w:vAlign w:val="center"/>
                </w:tcPr>
                <w:p w14:paraId="52B8A08A" w14:textId="77777777" w:rsidR="00C4731F" w:rsidRPr="002263C9" w:rsidRDefault="00C4731F" w:rsidP="00C4731F">
                  <w:pPr>
                    <w:tabs>
                      <w:tab w:val="left" w:pos="1740"/>
                      <w:tab w:val="left" w:pos="3119"/>
                    </w:tabs>
                    <w:spacing w:line="276" w:lineRule="auto"/>
                    <w:jc w:val="center"/>
                    <w:rPr>
                      <w:rFonts w:ascii="Times New Roman" w:eastAsia="Times New Roman" w:hAnsi="Times New Roman" w:cs="Times New Roman"/>
                      <w:b/>
                      <w:kern w:val="2"/>
                      <w:szCs w:val="24"/>
                      <w14:ligatures w14:val="standardContextual"/>
                    </w:rPr>
                  </w:pPr>
                  <w:r w:rsidRPr="002263C9">
                    <w:rPr>
                      <w:rFonts w:ascii="Times New Roman" w:eastAsia="Times New Roman" w:hAnsi="Times New Roman" w:cs="Times New Roman"/>
                      <w:b/>
                      <w:kern w:val="2"/>
                      <w:szCs w:val="24"/>
                      <w14:ligatures w14:val="standardContextual"/>
                    </w:rPr>
                    <w:t>2020</w:t>
                  </w:r>
                </w:p>
              </w:tc>
              <w:tc>
                <w:tcPr>
                  <w:tcW w:w="1699" w:type="dxa"/>
                  <w:vAlign w:val="center"/>
                </w:tcPr>
                <w:p w14:paraId="0FF3C173" w14:textId="77777777" w:rsidR="00C4731F" w:rsidRPr="002263C9" w:rsidRDefault="00C4731F" w:rsidP="00C4731F">
                  <w:pPr>
                    <w:tabs>
                      <w:tab w:val="left" w:pos="1740"/>
                      <w:tab w:val="left" w:pos="3119"/>
                    </w:tabs>
                    <w:spacing w:line="276" w:lineRule="auto"/>
                    <w:jc w:val="center"/>
                    <w:rPr>
                      <w:rFonts w:ascii="Times New Roman" w:eastAsia="Times New Roman" w:hAnsi="Times New Roman" w:cs="Times New Roman"/>
                      <w:b/>
                      <w:kern w:val="2"/>
                      <w:szCs w:val="24"/>
                      <w14:ligatures w14:val="standardContextual"/>
                    </w:rPr>
                  </w:pPr>
                  <w:r w:rsidRPr="002263C9">
                    <w:rPr>
                      <w:rFonts w:ascii="Times New Roman" w:eastAsia="Times New Roman" w:hAnsi="Times New Roman" w:cs="Times New Roman"/>
                      <w:b/>
                      <w:kern w:val="2"/>
                      <w:szCs w:val="24"/>
                      <w14:ligatures w14:val="standardContextual"/>
                    </w:rPr>
                    <w:t>2023</w:t>
                  </w:r>
                </w:p>
              </w:tc>
            </w:tr>
            <w:tr w:rsidR="00C4731F" w:rsidRPr="002263C9" w14:paraId="69CC41E6" w14:textId="77777777" w:rsidTr="003E3FD1">
              <w:tc>
                <w:tcPr>
                  <w:tcW w:w="2550" w:type="dxa"/>
                </w:tcPr>
                <w:p w14:paraId="6471E734" w14:textId="77777777" w:rsidR="00C4731F" w:rsidRPr="002263C9" w:rsidRDefault="00C4731F" w:rsidP="00C4731F">
                  <w:pPr>
                    <w:tabs>
                      <w:tab w:val="left" w:pos="1740"/>
                      <w:tab w:val="left" w:pos="3119"/>
                    </w:tabs>
                    <w:spacing w:line="276" w:lineRule="auto"/>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 xml:space="preserve">Diện tích </w:t>
                  </w:r>
                  <w:r w:rsidRPr="002263C9">
                    <w:rPr>
                      <w:rFonts w:ascii="Times New Roman" w:eastAsia="Times New Roman" w:hAnsi="Times New Roman" w:cs="Times New Roman"/>
                      <w:i/>
                      <w:kern w:val="2"/>
                      <w:szCs w:val="24"/>
                      <w14:ligatures w14:val="standardContextual"/>
                    </w:rPr>
                    <w:t>(nghìn ha)</w:t>
                  </w:r>
                </w:p>
              </w:tc>
              <w:tc>
                <w:tcPr>
                  <w:tcW w:w="1699" w:type="dxa"/>
                  <w:vAlign w:val="center"/>
                </w:tcPr>
                <w:p w14:paraId="00BF9068" w14:textId="08A01972" w:rsidR="00C4731F" w:rsidRPr="002263C9" w:rsidRDefault="00C4731F" w:rsidP="00C4731F">
                  <w:pPr>
                    <w:tabs>
                      <w:tab w:val="left" w:pos="1740"/>
                      <w:tab w:val="left" w:pos="3119"/>
                    </w:tabs>
                    <w:spacing w:line="276" w:lineRule="auto"/>
                    <w:jc w:val="center"/>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3945</w:t>
                  </w:r>
                  <w:r w:rsidR="00071C67">
                    <w:rPr>
                      <w:rFonts w:ascii="Times New Roman" w:eastAsia="Times New Roman" w:hAnsi="Times New Roman" w:cs="Times New Roman"/>
                      <w:kern w:val="2"/>
                      <w:szCs w:val="24"/>
                      <w:lang w:val="vi-VN"/>
                      <w14:ligatures w14:val="standardContextual"/>
                    </w:rPr>
                    <w:t>,</w:t>
                  </w:r>
                  <w:r w:rsidRPr="002263C9">
                    <w:rPr>
                      <w:rFonts w:ascii="Times New Roman" w:eastAsia="Times New Roman" w:hAnsi="Times New Roman" w:cs="Times New Roman"/>
                      <w:kern w:val="2"/>
                      <w:szCs w:val="24"/>
                      <w14:ligatures w14:val="standardContextual"/>
                    </w:rPr>
                    <w:t>9</w:t>
                  </w:r>
                </w:p>
              </w:tc>
              <w:tc>
                <w:tcPr>
                  <w:tcW w:w="1699" w:type="dxa"/>
                  <w:vAlign w:val="center"/>
                </w:tcPr>
                <w:p w14:paraId="5013A971" w14:textId="77777777" w:rsidR="00C4731F" w:rsidRPr="002263C9" w:rsidRDefault="00C4731F" w:rsidP="00C4731F">
                  <w:pPr>
                    <w:tabs>
                      <w:tab w:val="left" w:pos="1740"/>
                      <w:tab w:val="left" w:pos="3119"/>
                    </w:tabs>
                    <w:spacing w:line="276" w:lineRule="auto"/>
                    <w:jc w:val="center"/>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4301,5</w:t>
                  </w:r>
                </w:p>
              </w:tc>
              <w:tc>
                <w:tcPr>
                  <w:tcW w:w="1699" w:type="dxa"/>
                  <w:vAlign w:val="center"/>
                </w:tcPr>
                <w:p w14:paraId="1D582EB8" w14:textId="77777777" w:rsidR="00C4731F" w:rsidRPr="002263C9" w:rsidRDefault="00C4731F" w:rsidP="00C4731F">
                  <w:pPr>
                    <w:tabs>
                      <w:tab w:val="left" w:pos="1740"/>
                      <w:tab w:val="left" w:pos="3119"/>
                    </w:tabs>
                    <w:spacing w:line="276" w:lineRule="auto"/>
                    <w:jc w:val="center"/>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3963,7</w:t>
                  </w:r>
                </w:p>
              </w:tc>
              <w:tc>
                <w:tcPr>
                  <w:tcW w:w="1699" w:type="dxa"/>
                  <w:vAlign w:val="center"/>
                </w:tcPr>
                <w:p w14:paraId="5B04FF8A" w14:textId="77777777" w:rsidR="00C4731F" w:rsidRPr="002263C9" w:rsidRDefault="00C4731F" w:rsidP="00C4731F">
                  <w:pPr>
                    <w:tabs>
                      <w:tab w:val="left" w:pos="1740"/>
                      <w:tab w:val="left" w:pos="3119"/>
                    </w:tabs>
                    <w:spacing w:line="276" w:lineRule="auto"/>
                    <w:jc w:val="center"/>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3838,6</w:t>
                  </w:r>
                </w:p>
              </w:tc>
            </w:tr>
            <w:tr w:rsidR="00C4731F" w:rsidRPr="002263C9" w14:paraId="41DB19B2" w14:textId="77777777" w:rsidTr="003E3FD1">
              <w:tc>
                <w:tcPr>
                  <w:tcW w:w="2550" w:type="dxa"/>
                </w:tcPr>
                <w:p w14:paraId="5C08FC8E" w14:textId="77777777" w:rsidR="00C4731F" w:rsidRPr="002263C9" w:rsidRDefault="00C4731F" w:rsidP="00C4731F">
                  <w:pPr>
                    <w:tabs>
                      <w:tab w:val="left" w:pos="3119"/>
                    </w:tabs>
                    <w:spacing w:line="276" w:lineRule="auto"/>
                    <w:ind w:right="-105"/>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 xml:space="preserve">Sản lượng </w:t>
                  </w:r>
                  <w:r w:rsidRPr="002263C9">
                    <w:rPr>
                      <w:rFonts w:ascii="Times New Roman" w:eastAsia="Times New Roman" w:hAnsi="Times New Roman" w:cs="Times New Roman"/>
                      <w:i/>
                      <w:kern w:val="2"/>
                      <w:szCs w:val="24"/>
                      <w14:ligatures w14:val="standardContextual"/>
                    </w:rPr>
                    <w:t>(triệu tấn)</w:t>
                  </w:r>
                </w:p>
              </w:tc>
              <w:tc>
                <w:tcPr>
                  <w:tcW w:w="1699" w:type="dxa"/>
                  <w:vAlign w:val="center"/>
                </w:tcPr>
                <w:p w14:paraId="5FCDB1EB" w14:textId="77777777" w:rsidR="00C4731F" w:rsidRPr="002263C9" w:rsidRDefault="00C4731F" w:rsidP="00C4731F">
                  <w:pPr>
                    <w:tabs>
                      <w:tab w:val="left" w:pos="1740"/>
                      <w:tab w:val="left" w:pos="3119"/>
                    </w:tabs>
                    <w:spacing w:line="276" w:lineRule="auto"/>
                    <w:jc w:val="center"/>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21,6</w:t>
                  </w:r>
                </w:p>
              </w:tc>
              <w:tc>
                <w:tcPr>
                  <w:tcW w:w="1699" w:type="dxa"/>
                  <w:vAlign w:val="center"/>
                </w:tcPr>
                <w:p w14:paraId="712F7882" w14:textId="77777777" w:rsidR="00C4731F" w:rsidRPr="002263C9" w:rsidRDefault="00C4731F" w:rsidP="00C4731F">
                  <w:pPr>
                    <w:tabs>
                      <w:tab w:val="left" w:pos="1740"/>
                      <w:tab w:val="left" w:pos="3119"/>
                    </w:tabs>
                    <w:spacing w:line="276" w:lineRule="auto"/>
                    <w:jc w:val="center"/>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25,6</w:t>
                  </w:r>
                </w:p>
              </w:tc>
              <w:tc>
                <w:tcPr>
                  <w:tcW w:w="1699" w:type="dxa"/>
                  <w:vAlign w:val="center"/>
                </w:tcPr>
                <w:p w14:paraId="452F01E5" w14:textId="77777777" w:rsidR="00C4731F" w:rsidRPr="002263C9" w:rsidRDefault="00C4731F" w:rsidP="00C4731F">
                  <w:pPr>
                    <w:tabs>
                      <w:tab w:val="left" w:pos="1740"/>
                      <w:tab w:val="left" w:pos="3119"/>
                    </w:tabs>
                    <w:spacing w:line="276" w:lineRule="auto"/>
                    <w:jc w:val="center"/>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23,8</w:t>
                  </w:r>
                </w:p>
              </w:tc>
              <w:tc>
                <w:tcPr>
                  <w:tcW w:w="1699" w:type="dxa"/>
                  <w:vAlign w:val="center"/>
                </w:tcPr>
                <w:p w14:paraId="376892F9" w14:textId="77777777" w:rsidR="00C4731F" w:rsidRPr="002263C9" w:rsidRDefault="00C4731F" w:rsidP="00C4731F">
                  <w:pPr>
                    <w:tabs>
                      <w:tab w:val="left" w:pos="1740"/>
                      <w:tab w:val="left" w:pos="3119"/>
                    </w:tabs>
                    <w:spacing w:line="276" w:lineRule="auto"/>
                    <w:jc w:val="center"/>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24,0</w:t>
                  </w:r>
                </w:p>
              </w:tc>
            </w:tr>
          </w:tbl>
          <w:p w14:paraId="0D75A732" w14:textId="77777777" w:rsidR="00C4731F" w:rsidRPr="002263C9" w:rsidRDefault="00C4731F" w:rsidP="00C4731F">
            <w:pPr>
              <w:tabs>
                <w:tab w:val="left" w:pos="1740"/>
                <w:tab w:val="left" w:pos="3119"/>
              </w:tabs>
              <w:spacing w:line="276" w:lineRule="auto"/>
              <w:jc w:val="center"/>
              <w:rPr>
                <w:rFonts w:ascii="Times New Roman" w:eastAsia="Times New Roman" w:hAnsi="Times New Roman" w:cs="Times New Roman"/>
                <w:i/>
                <w:kern w:val="2"/>
                <w:szCs w:val="24"/>
                <w14:ligatures w14:val="standardContextual"/>
              </w:rPr>
            </w:pPr>
            <w:r w:rsidRPr="002263C9">
              <w:rPr>
                <w:rFonts w:ascii="Times New Roman" w:eastAsia="Times New Roman" w:hAnsi="Times New Roman" w:cs="Times New Roman"/>
                <w:i/>
                <w:kern w:val="2"/>
                <w:szCs w:val="24"/>
                <w14:ligatures w14:val="standardContextual"/>
              </w:rPr>
              <w:t xml:space="preserve"> Nguồn: Tổng cục Thống kê, 2023</w:t>
            </w:r>
          </w:p>
          <w:p w14:paraId="630AB778" w14:textId="77777777" w:rsidR="00823A56" w:rsidRPr="003B152A" w:rsidRDefault="00823A56" w:rsidP="00F74580">
            <w:pPr>
              <w:tabs>
                <w:tab w:val="left" w:pos="283"/>
              </w:tabs>
              <w:rPr>
                <w:rFonts w:ascii="Times New Roman" w:hAnsi="Times New Roman" w:cs="Times New Roman"/>
              </w:rPr>
            </w:pPr>
          </w:p>
        </w:tc>
        <w:tc>
          <w:tcPr>
            <w:tcW w:w="1128" w:type="dxa"/>
          </w:tcPr>
          <w:p w14:paraId="2D2D6411" w14:textId="77777777" w:rsidR="00823A56" w:rsidRPr="003B152A" w:rsidRDefault="00823A56" w:rsidP="00F74580">
            <w:pPr>
              <w:tabs>
                <w:tab w:val="left" w:pos="283"/>
              </w:tabs>
              <w:rPr>
                <w:rFonts w:ascii="Times New Roman" w:hAnsi="Times New Roman" w:cs="Times New Roman"/>
              </w:rPr>
            </w:pPr>
          </w:p>
        </w:tc>
      </w:tr>
      <w:tr w:rsidR="00C4731F" w:rsidRPr="003B152A" w14:paraId="4B0FF643" w14:textId="77777777" w:rsidTr="003E3FD1">
        <w:tc>
          <w:tcPr>
            <w:tcW w:w="988" w:type="dxa"/>
          </w:tcPr>
          <w:p w14:paraId="60A0B194" w14:textId="4127C3DE" w:rsidR="00C4731F" w:rsidRDefault="00366569" w:rsidP="003E3FD1">
            <w:pPr>
              <w:tabs>
                <w:tab w:val="left" w:pos="283"/>
              </w:tabs>
              <w:rPr>
                <w:rFonts w:ascii="Times New Roman" w:hAnsi="Times New Roman" w:cs="Times New Roman"/>
                <w:lang w:val="vi-VN"/>
              </w:rPr>
            </w:pPr>
            <w:r>
              <w:rPr>
                <w:rFonts w:ascii="Times New Roman" w:hAnsi="Times New Roman" w:cs="Times New Roman"/>
                <w:lang w:val="vi-VN"/>
              </w:rPr>
              <w:t>a</w:t>
            </w:r>
          </w:p>
        </w:tc>
        <w:tc>
          <w:tcPr>
            <w:tcW w:w="8079" w:type="dxa"/>
          </w:tcPr>
          <w:p w14:paraId="2C6246A3" w14:textId="77777777" w:rsidR="00C4731F" w:rsidRDefault="00366569" w:rsidP="003E3FD1">
            <w:pPr>
              <w:tabs>
                <w:tab w:val="left" w:pos="283"/>
              </w:tabs>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Diện tích lúa vùng ĐBSCL giai đoạn 2010 – 2023 giảm liên tục.</w:t>
            </w:r>
          </w:p>
          <w:p w14:paraId="0FC97667" w14:textId="165A50B5" w:rsidR="007042A4" w:rsidRPr="007042A4" w:rsidRDefault="007042A4" w:rsidP="003E3FD1">
            <w:pPr>
              <w:tabs>
                <w:tab w:val="left" w:pos="283"/>
              </w:tabs>
              <w:rPr>
                <w:rFonts w:ascii="Times New Roman" w:hAnsi="Times New Roman" w:cs="Times New Roman"/>
                <w:lang w:val="vi-VN"/>
              </w:rPr>
            </w:pPr>
            <w:r w:rsidRPr="007042A4">
              <w:rPr>
                <w:rFonts w:ascii="Times New Roman" w:hAnsi="Times New Roman" w:cs="Times New Roman"/>
                <w:color w:val="FF0000"/>
                <w:lang w:val="vi-VN"/>
              </w:rPr>
              <w:t>Lời giải: Năm 2020 giảm so với 2015</w:t>
            </w:r>
          </w:p>
        </w:tc>
        <w:tc>
          <w:tcPr>
            <w:tcW w:w="1128" w:type="dxa"/>
          </w:tcPr>
          <w:p w14:paraId="3ECFF5A8" w14:textId="14A2BAE5" w:rsidR="00C4731F" w:rsidRPr="000E7057" w:rsidRDefault="000E7057" w:rsidP="003E3FD1">
            <w:pPr>
              <w:tabs>
                <w:tab w:val="left" w:pos="283"/>
              </w:tabs>
              <w:rPr>
                <w:rFonts w:ascii="Times New Roman" w:hAnsi="Times New Roman" w:cs="Times New Roman"/>
                <w:lang w:val="vi-VN"/>
              </w:rPr>
            </w:pPr>
            <w:r>
              <w:rPr>
                <w:rFonts w:ascii="Times New Roman" w:hAnsi="Times New Roman" w:cs="Times New Roman"/>
                <w:lang w:val="vi-VN"/>
              </w:rPr>
              <w:t>S</w:t>
            </w:r>
          </w:p>
        </w:tc>
      </w:tr>
      <w:tr w:rsidR="00C4731F" w:rsidRPr="003B152A" w14:paraId="194FC10C" w14:textId="77777777" w:rsidTr="003E3FD1">
        <w:tc>
          <w:tcPr>
            <w:tcW w:w="988" w:type="dxa"/>
          </w:tcPr>
          <w:p w14:paraId="3E674613" w14:textId="2D91EDFF" w:rsidR="00C4731F" w:rsidRDefault="00366569" w:rsidP="003E3FD1">
            <w:pPr>
              <w:tabs>
                <w:tab w:val="left" w:pos="283"/>
              </w:tabs>
              <w:rPr>
                <w:rFonts w:ascii="Times New Roman" w:hAnsi="Times New Roman" w:cs="Times New Roman"/>
                <w:lang w:val="vi-VN"/>
              </w:rPr>
            </w:pPr>
            <w:r>
              <w:rPr>
                <w:rFonts w:ascii="Times New Roman" w:hAnsi="Times New Roman" w:cs="Times New Roman"/>
                <w:lang w:val="vi-VN"/>
              </w:rPr>
              <w:t>b</w:t>
            </w:r>
          </w:p>
        </w:tc>
        <w:tc>
          <w:tcPr>
            <w:tcW w:w="8079" w:type="dxa"/>
          </w:tcPr>
          <w:p w14:paraId="12078E83" w14:textId="77777777" w:rsidR="00C4731F" w:rsidRDefault="00366569" w:rsidP="003E3FD1">
            <w:pPr>
              <w:tabs>
                <w:tab w:val="left" w:pos="283"/>
              </w:tabs>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Sản lượng lúa vùng ĐBSCL giai đoạn 2010 – 2023 tăng liên tục.</w:t>
            </w:r>
          </w:p>
          <w:p w14:paraId="1AF829A9" w14:textId="695A2AAA" w:rsidR="007042A4" w:rsidRPr="003B152A" w:rsidRDefault="007042A4" w:rsidP="003E3FD1">
            <w:pPr>
              <w:tabs>
                <w:tab w:val="left" w:pos="283"/>
              </w:tabs>
              <w:rPr>
                <w:rFonts w:ascii="Times New Roman" w:hAnsi="Times New Roman" w:cs="Times New Roman"/>
              </w:rPr>
            </w:pPr>
            <w:r w:rsidRPr="007042A4">
              <w:rPr>
                <w:rFonts w:ascii="Times New Roman" w:hAnsi="Times New Roman" w:cs="Times New Roman"/>
                <w:color w:val="FF0000"/>
                <w:lang w:val="vi-VN"/>
              </w:rPr>
              <w:t>Lời giải: Năm 2020</w:t>
            </w:r>
            <w:r w:rsidR="000E7057">
              <w:rPr>
                <w:rFonts w:ascii="Times New Roman" w:hAnsi="Times New Roman" w:cs="Times New Roman"/>
                <w:color w:val="FF0000"/>
                <w:lang w:val="vi-VN"/>
              </w:rPr>
              <w:t xml:space="preserve">, 2023 </w:t>
            </w:r>
            <w:r w:rsidRPr="007042A4">
              <w:rPr>
                <w:rFonts w:ascii="Times New Roman" w:hAnsi="Times New Roman" w:cs="Times New Roman"/>
                <w:color w:val="FF0000"/>
                <w:lang w:val="vi-VN"/>
              </w:rPr>
              <w:t>giảm so với 2015</w:t>
            </w:r>
          </w:p>
        </w:tc>
        <w:tc>
          <w:tcPr>
            <w:tcW w:w="1128" w:type="dxa"/>
          </w:tcPr>
          <w:p w14:paraId="3D62FB4E" w14:textId="4323B5D1" w:rsidR="00C4731F" w:rsidRPr="000E7057" w:rsidRDefault="000E7057" w:rsidP="003E3FD1">
            <w:pPr>
              <w:tabs>
                <w:tab w:val="left" w:pos="283"/>
              </w:tabs>
              <w:rPr>
                <w:rFonts w:ascii="Times New Roman" w:hAnsi="Times New Roman" w:cs="Times New Roman"/>
                <w:lang w:val="vi-VN"/>
              </w:rPr>
            </w:pPr>
            <w:r>
              <w:rPr>
                <w:rFonts w:ascii="Times New Roman" w:hAnsi="Times New Roman" w:cs="Times New Roman"/>
                <w:lang w:val="vi-VN"/>
              </w:rPr>
              <w:t>S</w:t>
            </w:r>
          </w:p>
        </w:tc>
      </w:tr>
      <w:tr w:rsidR="00C4731F" w:rsidRPr="003B152A" w14:paraId="0A03ED2F" w14:textId="77777777" w:rsidTr="003E3FD1">
        <w:tc>
          <w:tcPr>
            <w:tcW w:w="988" w:type="dxa"/>
          </w:tcPr>
          <w:p w14:paraId="23AD9771" w14:textId="52641B04" w:rsidR="00C4731F" w:rsidRDefault="00366569" w:rsidP="003E3FD1">
            <w:pPr>
              <w:tabs>
                <w:tab w:val="left" w:pos="283"/>
              </w:tabs>
              <w:rPr>
                <w:rFonts w:ascii="Times New Roman" w:hAnsi="Times New Roman" w:cs="Times New Roman"/>
                <w:lang w:val="vi-VN"/>
              </w:rPr>
            </w:pPr>
            <w:r>
              <w:rPr>
                <w:rFonts w:ascii="Times New Roman" w:hAnsi="Times New Roman" w:cs="Times New Roman"/>
                <w:lang w:val="vi-VN"/>
              </w:rPr>
              <w:t>c</w:t>
            </w:r>
          </w:p>
        </w:tc>
        <w:tc>
          <w:tcPr>
            <w:tcW w:w="8079" w:type="dxa"/>
          </w:tcPr>
          <w:p w14:paraId="087A83C1" w14:textId="77777777" w:rsidR="00C4731F" w:rsidRDefault="00366569" w:rsidP="003E3FD1">
            <w:pPr>
              <w:tabs>
                <w:tab w:val="left" w:pos="283"/>
              </w:tabs>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Năng suất</w:t>
            </w:r>
            <w:r w:rsidRPr="002263C9">
              <w:rPr>
                <w:rFonts w:ascii="Times New Roman" w:eastAsia="Times New Roman" w:hAnsi="Times New Roman" w:cs="Times New Roman"/>
                <w:b/>
                <w:kern w:val="2"/>
                <w:szCs w:val="24"/>
                <w14:ligatures w14:val="standardContextual"/>
              </w:rPr>
              <w:t xml:space="preserve"> </w:t>
            </w:r>
            <w:r w:rsidRPr="002263C9">
              <w:rPr>
                <w:rFonts w:ascii="Times New Roman" w:eastAsia="Times New Roman" w:hAnsi="Times New Roman" w:cs="Times New Roman"/>
                <w:kern w:val="2"/>
                <w:szCs w:val="24"/>
                <w14:ligatures w14:val="standardContextual"/>
              </w:rPr>
              <w:t>lúa vùng ĐBSCL giai đoạn 2010 – 2023 tăng liên tục.</w:t>
            </w:r>
          </w:p>
          <w:p w14:paraId="559798B9" w14:textId="40786B27" w:rsidR="007042A4" w:rsidRPr="003B152A" w:rsidRDefault="007042A4" w:rsidP="003E3FD1">
            <w:pPr>
              <w:tabs>
                <w:tab w:val="left" w:pos="283"/>
              </w:tabs>
              <w:rPr>
                <w:rFonts w:ascii="Times New Roman" w:hAnsi="Times New Roman" w:cs="Times New Roman"/>
              </w:rPr>
            </w:pPr>
            <w:r w:rsidRPr="007042A4">
              <w:rPr>
                <w:rFonts w:ascii="Times New Roman" w:hAnsi="Times New Roman" w:cs="Times New Roman"/>
                <w:color w:val="FF0000"/>
                <w:lang w:val="vi-VN"/>
              </w:rPr>
              <w:t xml:space="preserve">Lời giải: </w:t>
            </w:r>
            <w:r w:rsidR="00422B24">
              <w:rPr>
                <w:rFonts w:ascii="Times New Roman" w:hAnsi="Times New Roman" w:cs="Times New Roman"/>
                <w:color w:val="FF0000"/>
                <w:lang w:val="vi-VN"/>
              </w:rPr>
              <w:t>Từ 2010 đến 2023, năng suất lúa của ĐBSCL lần lượt là 54,7; 59,5; 60 và 62 tạ/ha</w:t>
            </w:r>
          </w:p>
        </w:tc>
        <w:tc>
          <w:tcPr>
            <w:tcW w:w="1128" w:type="dxa"/>
          </w:tcPr>
          <w:p w14:paraId="33CAE6C5" w14:textId="58E92544" w:rsidR="00C4731F" w:rsidRPr="00B55777" w:rsidRDefault="00B55777" w:rsidP="003E3FD1">
            <w:pPr>
              <w:tabs>
                <w:tab w:val="left" w:pos="283"/>
              </w:tabs>
              <w:rPr>
                <w:rFonts w:ascii="Times New Roman" w:hAnsi="Times New Roman" w:cs="Times New Roman"/>
                <w:lang w:val="vi-VN"/>
              </w:rPr>
            </w:pPr>
            <w:r>
              <w:rPr>
                <w:rFonts w:ascii="Times New Roman" w:hAnsi="Times New Roman" w:cs="Times New Roman"/>
                <w:lang w:val="vi-VN"/>
              </w:rPr>
              <w:t>Đ</w:t>
            </w:r>
          </w:p>
        </w:tc>
      </w:tr>
      <w:tr w:rsidR="00C4731F" w:rsidRPr="003B152A" w14:paraId="6F2B7292" w14:textId="77777777" w:rsidTr="003E3FD1">
        <w:tc>
          <w:tcPr>
            <w:tcW w:w="988" w:type="dxa"/>
          </w:tcPr>
          <w:p w14:paraId="53AEE0D7" w14:textId="656D37F3" w:rsidR="00C4731F" w:rsidRDefault="00366569" w:rsidP="003E3FD1">
            <w:pPr>
              <w:tabs>
                <w:tab w:val="left" w:pos="283"/>
              </w:tabs>
              <w:rPr>
                <w:rFonts w:ascii="Times New Roman" w:hAnsi="Times New Roman" w:cs="Times New Roman"/>
                <w:lang w:val="vi-VN"/>
              </w:rPr>
            </w:pPr>
            <w:r>
              <w:rPr>
                <w:rFonts w:ascii="Times New Roman" w:hAnsi="Times New Roman" w:cs="Times New Roman"/>
                <w:lang w:val="vi-VN"/>
              </w:rPr>
              <w:t>d</w:t>
            </w:r>
          </w:p>
        </w:tc>
        <w:tc>
          <w:tcPr>
            <w:tcW w:w="8079" w:type="dxa"/>
          </w:tcPr>
          <w:p w14:paraId="629E82BC" w14:textId="77777777" w:rsidR="007042A4" w:rsidRDefault="007042A4" w:rsidP="007042A4">
            <w:pPr>
              <w:widowControl w:val="0"/>
              <w:pBdr>
                <w:top w:val="nil"/>
                <w:left w:val="nil"/>
                <w:bottom w:val="nil"/>
                <w:right w:val="nil"/>
                <w:between w:val="nil"/>
              </w:pBdr>
              <w:tabs>
                <w:tab w:val="left" w:pos="2835"/>
                <w:tab w:val="left" w:pos="3119"/>
                <w:tab w:val="left" w:pos="5387"/>
                <w:tab w:val="left" w:pos="7938"/>
              </w:tabs>
              <w:spacing w:line="276" w:lineRule="auto"/>
              <w:ind w:left="284" w:hanging="265"/>
              <w:jc w:val="both"/>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Diện tích và sản lượng lúa vùng ĐBSCL giai đoạn 2010 – 2023 có sự biến động.</w:t>
            </w:r>
          </w:p>
          <w:p w14:paraId="76F47DDB" w14:textId="5E526BD2" w:rsidR="00C4731F" w:rsidRPr="00D0368D" w:rsidRDefault="007042A4" w:rsidP="006E5B72">
            <w:pPr>
              <w:widowControl w:val="0"/>
              <w:pBdr>
                <w:top w:val="nil"/>
                <w:left w:val="nil"/>
                <w:bottom w:val="nil"/>
                <w:right w:val="nil"/>
                <w:between w:val="nil"/>
              </w:pBdr>
              <w:tabs>
                <w:tab w:val="left" w:pos="2835"/>
                <w:tab w:val="left" w:pos="3119"/>
                <w:tab w:val="left" w:pos="5387"/>
                <w:tab w:val="left" w:pos="7938"/>
              </w:tabs>
              <w:spacing w:line="276" w:lineRule="auto"/>
              <w:ind w:firstLine="19"/>
              <w:jc w:val="both"/>
              <w:rPr>
                <w:rFonts w:ascii="Times New Roman" w:eastAsia="Times New Roman" w:hAnsi="Times New Roman" w:cs="Times New Roman"/>
                <w:kern w:val="2"/>
                <w:szCs w:val="24"/>
                <w:lang w:val="vi-VN"/>
                <w14:ligatures w14:val="standardContextual"/>
              </w:rPr>
            </w:pPr>
            <w:r w:rsidRPr="007042A4">
              <w:rPr>
                <w:rFonts w:ascii="Times New Roman" w:hAnsi="Times New Roman" w:cs="Times New Roman"/>
                <w:color w:val="FF0000"/>
                <w:lang w:val="vi-VN"/>
              </w:rPr>
              <w:t xml:space="preserve">Lời giải: </w:t>
            </w:r>
            <w:r w:rsidR="00D0368D" w:rsidRPr="006E5B72">
              <w:rPr>
                <w:rFonts w:ascii="Times New Roman" w:eastAsia="Times New Roman" w:hAnsi="Times New Roman" w:cs="Times New Roman"/>
                <w:color w:val="FF0000"/>
                <w:kern w:val="2"/>
                <w:szCs w:val="24"/>
                <w14:ligatures w14:val="standardContextual"/>
              </w:rPr>
              <w:t>Diện tích và sản lượng lúa vùng ĐBSCL giai đoạn 2010 – 2023</w:t>
            </w:r>
            <w:r w:rsidR="00D0368D" w:rsidRPr="006E5B72">
              <w:rPr>
                <w:rFonts w:ascii="Times New Roman" w:eastAsia="Times New Roman" w:hAnsi="Times New Roman" w:cs="Times New Roman"/>
                <w:color w:val="FF0000"/>
                <w:kern w:val="2"/>
                <w:szCs w:val="24"/>
                <w:lang w:val="vi-VN"/>
                <w14:ligatures w14:val="standardContextual"/>
              </w:rPr>
              <w:t xml:space="preserve"> có sự biến động qua các năm</w:t>
            </w:r>
          </w:p>
        </w:tc>
        <w:tc>
          <w:tcPr>
            <w:tcW w:w="1128" w:type="dxa"/>
          </w:tcPr>
          <w:p w14:paraId="1C8D2E07" w14:textId="5FAC8860" w:rsidR="00C4731F" w:rsidRPr="006E5B72" w:rsidRDefault="006E5B72" w:rsidP="003E3FD1">
            <w:pPr>
              <w:tabs>
                <w:tab w:val="left" w:pos="283"/>
              </w:tabs>
              <w:rPr>
                <w:rFonts w:ascii="Times New Roman" w:hAnsi="Times New Roman" w:cs="Times New Roman"/>
                <w:lang w:val="vi-VN"/>
              </w:rPr>
            </w:pPr>
            <w:r>
              <w:rPr>
                <w:rFonts w:ascii="Times New Roman" w:hAnsi="Times New Roman" w:cs="Times New Roman"/>
                <w:lang w:val="vi-VN"/>
              </w:rPr>
              <w:t>Đ</w:t>
            </w:r>
          </w:p>
        </w:tc>
      </w:tr>
      <w:tr w:rsidR="00C4731F" w:rsidRPr="003B152A" w14:paraId="6987D8AD" w14:textId="77777777" w:rsidTr="003E3FD1">
        <w:tc>
          <w:tcPr>
            <w:tcW w:w="988" w:type="dxa"/>
          </w:tcPr>
          <w:p w14:paraId="70D7356F" w14:textId="0D6E5D5C" w:rsidR="00C4731F" w:rsidRDefault="006E5B72" w:rsidP="003E3FD1">
            <w:pPr>
              <w:tabs>
                <w:tab w:val="left" w:pos="283"/>
              </w:tabs>
              <w:rPr>
                <w:rFonts w:ascii="Times New Roman" w:hAnsi="Times New Roman" w:cs="Times New Roman"/>
                <w:lang w:val="vi-VN"/>
              </w:rPr>
            </w:pPr>
            <w:r>
              <w:rPr>
                <w:rFonts w:ascii="Times New Roman" w:hAnsi="Times New Roman" w:cs="Times New Roman"/>
                <w:lang w:val="vi-VN"/>
              </w:rPr>
              <w:t>4</w:t>
            </w:r>
          </w:p>
        </w:tc>
        <w:tc>
          <w:tcPr>
            <w:tcW w:w="8079" w:type="dxa"/>
          </w:tcPr>
          <w:p w14:paraId="0B29E0D5" w14:textId="0AC17876" w:rsidR="00C4731F" w:rsidRPr="00E40D95" w:rsidRDefault="00E40D95" w:rsidP="003E3FD1">
            <w:pPr>
              <w:tabs>
                <w:tab w:val="left" w:pos="283"/>
              </w:tabs>
              <w:rPr>
                <w:rFonts w:ascii="Times New Roman" w:hAnsi="Times New Roman" w:cs="Times New Roman"/>
                <w:lang w:val="vi-VN"/>
              </w:rPr>
            </w:pPr>
            <w:r>
              <w:rPr>
                <w:rFonts w:ascii="Times New Roman" w:hAnsi="Times New Roman" w:cs="Times New Roman"/>
                <w:lang w:val="vi-VN"/>
              </w:rPr>
              <w:t>Cho biểu đồ:</w:t>
            </w:r>
          </w:p>
        </w:tc>
        <w:tc>
          <w:tcPr>
            <w:tcW w:w="1128" w:type="dxa"/>
          </w:tcPr>
          <w:p w14:paraId="60A30872" w14:textId="77777777" w:rsidR="00C4731F" w:rsidRPr="003B152A" w:rsidRDefault="00C4731F" w:rsidP="003E3FD1">
            <w:pPr>
              <w:tabs>
                <w:tab w:val="left" w:pos="283"/>
              </w:tabs>
              <w:rPr>
                <w:rFonts w:ascii="Times New Roman" w:hAnsi="Times New Roman" w:cs="Times New Roman"/>
              </w:rPr>
            </w:pPr>
          </w:p>
        </w:tc>
      </w:tr>
      <w:tr w:rsidR="00C4731F" w:rsidRPr="003B152A" w14:paraId="0E662DC7" w14:textId="77777777" w:rsidTr="003E3FD1">
        <w:tc>
          <w:tcPr>
            <w:tcW w:w="988" w:type="dxa"/>
          </w:tcPr>
          <w:p w14:paraId="1B9047D5" w14:textId="4770D174" w:rsidR="00C4731F" w:rsidRDefault="006E5B72" w:rsidP="003E3FD1">
            <w:pPr>
              <w:tabs>
                <w:tab w:val="left" w:pos="283"/>
              </w:tabs>
              <w:rPr>
                <w:rFonts w:ascii="Times New Roman" w:hAnsi="Times New Roman" w:cs="Times New Roman"/>
                <w:lang w:val="vi-VN"/>
              </w:rPr>
            </w:pPr>
            <w:r>
              <w:rPr>
                <w:rFonts w:ascii="Times New Roman" w:hAnsi="Times New Roman" w:cs="Times New Roman"/>
                <w:lang w:val="vi-VN"/>
              </w:rPr>
              <w:t>a</w:t>
            </w:r>
          </w:p>
        </w:tc>
        <w:tc>
          <w:tcPr>
            <w:tcW w:w="8079" w:type="dxa"/>
          </w:tcPr>
          <w:p w14:paraId="4645FE1E" w14:textId="77777777" w:rsidR="00C4731F" w:rsidRDefault="006E5B72" w:rsidP="003E3FD1">
            <w:pPr>
              <w:tabs>
                <w:tab w:val="left" w:pos="283"/>
              </w:tabs>
              <w:rPr>
                <w:rFonts w:ascii="Times New Roman" w:hAnsi="Times New Roman" w:cs="Times New Roman"/>
                <w:kern w:val="2"/>
                <w:szCs w:val="24"/>
                <w14:ligatures w14:val="standardContextual"/>
              </w:rPr>
            </w:pPr>
            <w:r w:rsidRPr="002263C9">
              <w:rPr>
                <w:rFonts w:ascii="Times New Roman" w:hAnsi="Times New Roman" w:cs="Times New Roman"/>
                <w:kern w:val="2"/>
                <w:szCs w:val="24"/>
                <w14:ligatures w14:val="standardContextual"/>
              </w:rPr>
              <w:t>Năm 2022 so với năm 2015, trị giá xuất khẩu dầu thô của Ma-lai-xi-a tăng hơn 1,1 lần.</w:t>
            </w:r>
          </w:p>
          <w:p w14:paraId="092067D6" w14:textId="7D2BAEC0" w:rsidR="00E40D95" w:rsidRPr="003B152A" w:rsidRDefault="002C733A" w:rsidP="003E3FD1">
            <w:pPr>
              <w:tabs>
                <w:tab w:val="left" w:pos="283"/>
              </w:tabs>
              <w:rPr>
                <w:rFonts w:ascii="Times New Roman" w:hAnsi="Times New Roman" w:cs="Times New Roman"/>
              </w:rPr>
            </w:pPr>
            <w:r w:rsidRPr="00477CAD">
              <w:rPr>
                <w:rFonts w:ascii="Times New Roman" w:hAnsi="Times New Roman" w:cs="Times New Roman"/>
                <w:color w:val="FF0000"/>
                <w:kern w:val="2"/>
                <w:szCs w:val="24"/>
                <w:lang w:val="vi-VN"/>
                <w14:ligatures w14:val="standardContextual"/>
              </w:rPr>
              <w:t xml:space="preserve">Lời giải: </w:t>
            </w:r>
            <w:r w:rsidR="00477CAD" w:rsidRPr="00477CAD">
              <w:rPr>
                <w:rFonts w:ascii="Times New Roman" w:hAnsi="Times New Roman" w:cs="Times New Roman"/>
                <w:color w:val="FF0000"/>
                <w:kern w:val="2"/>
                <w:szCs w:val="24"/>
                <w14:ligatures w14:val="standardContextual"/>
              </w:rPr>
              <w:t>Năm 2022 so với năm 2015, trị giá xuất khẩu dầu thô của Ma-lai-xi-a tăng 1,1</w:t>
            </w:r>
            <w:r w:rsidR="00477CAD">
              <w:rPr>
                <w:rFonts w:ascii="Times New Roman" w:hAnsi="Times New Roman" w:cs="Times New Roman"/>
                <w:color w:val="FF0000"/>
                <w:kern w:val="2"/>
                <w:szCs w:val="24"/>
                <w:lang w:val="vi-VN"/>
                <w14:ligatures w14:val="standardContextual"/>
              </w:rPr>
              <w:t>8</w:t>
            </w:r>
            <w:r w:rsidR="00477CAD" w:rsidRPr="00477CAD">
              <w:rPr>
                <w:rFonts w:ascii="Times New Roman" w:hAnsi="Times New Roman" w:cs="Times New Roman"/>
                <w:color w:val="FF0000"/>
                <w:kern w:val="2"/>
                <w:szCs w:val="24"/>
                <w14:ligatures w14:val="standardContextual"/>
              </w:rPr>
              <w:t xml:space="preserve"> lần.</w:t>
            </w:r>
          </w:p>
        </w:tc>
        <w:tc>
          <w:tcPr>
            <w:tcW w:w="1128" w:type="dxa"/>
          </w:tcPr>
          <w:p w14:paraId="3B3C2BB9" w14:textId="5367D5D7" w:rsidR="00C4731F" w:rsidRPr="00477CAD" w:rsidRDefault="00477CAD" w:rsidP="003E3FD1">
            <w:pPr>
              <w:tabs>
                <w:tab w:val="left" w:pos="283"/>
              </w:tabs>
              <w:rPr>
                <w:rFonts w:ascii="Times New Roman" w:hAnsi="Times New Roman" w:cs="Times New Roman"/>
                <w:lang w:val="vi-VN"/>
              </w:rPr>
            </w:pPr>
            <w:r>
              <w:rPr>
                <w:rFonts w:ascii="Times New Roman" w:hAnsi="Times New Roman" w:cs="Times New Roman"/>
                <w:lang w:val="vi-VN"/>
              </w:rPr>
              <w:t>Đ</w:t>
            </w:r>
          </w:p>
        </w:tc>
      </w:tr>
      <w:tr w:rsidR="00C4731F" w:rsidRPr="003B152A" w14:paraId="6D9615F6" w14:textId="77777777" w:rsidTr="003E3FD1">
        <w:tc>
          <w:tcPr>
            <w:tcW w:w="988" w:type="dxa"/>
          </w:tcPr>
          <w:p w14:paraId="00F6EF68" w14:textId="46E4950E" w:rsidR="00C4731F" w:rsidRDefault="002C733A" w:rsidP="003E3FD1">
            <w:pPr>
              <w:tabs>
                <w:tab w:val="left" w:pos="283"/>
              </w:tabs>
              <w:rPr>
                <w:rFonts w:ascii="Times New Roman" w:hAnsi="Times New Roman" w:cs="Times New Roman"/>
                <w:lang w:val="vi-VN"/>
              </w:rPr>
            </w:pPr>
            <w:r>
              <w:rPr>
                <w:rFonts w:ascii="Times New Roman" w:hAnsi="Times New Roman" w:cs="Times New Roman"/>
                <w:lang w:val="vi-VN"/>
              </w:rPr>
              <w:t>b</w:t>
            </w:r>
          </w:p>
        </w:tc>
        <w:tc>
          <w:tcPr>
            <w:tcW w:w="8079" w:type="dxa"/>
          </w:tcPr>
          <w:p w14:paraId="4A371E1D" w14:textId="77777777" w:rsidR="002C733A" w:rsidRPr="002263C9" w:rsidRDefault="002C733A" w:rsidP="002C733A">
            <w:pPr>
              <w:tabs>
                <w:tab w:val="left" w:pos="2835"/>
                <w:tab w:val="left" w:pos="5387"/>
                <w:tab w:val="left" w:pos="7938"/>
              </w:tabs>
              <w:spacing w:line="276" w:lineRule="auto"/>
              <w:ind w:firstLine="19"/>
              <w:jc w:val="both"/>
              <w:rPr>
                <w:rFonts w:ascii="Times New Roman" w:hAnsi="Times New Roman" w:cs="Times New Roman"/>
                <w:kern w:val="2"/>
                <w:szCs w:val="24"/>
                <w14:ligatures w14:val="standardContextual"/>
              </w:rPr>
            </w:pPr>
            <w:r w:rsidRPr="002263C9">
              <w:rPr>
                <w:rFonts w:ascii="Times New Roman" w:hAnsi="Times New Roman" w:cs="Times New Roman"/>
                <w:kern w:val="2"/>
                <w:szCs w:val="24"/>
                <w14:ligatures w14:val="standardContextual"/>
              </w:rPr>
              <w:t>Năm 2022 so với năm 2015, trị giá xuất khẩu dầu thô của In-đô-nê-xi-a tăng hơn 3,9 lần.</w:t>
            </w:r>
          </w:p>
          <w:p w14:paraId="7C3568D5" w14:textId="3CE05B1F" w:rsidR="00EB738D" w:rsidRPr="00EB738D" w:rsidRDefault="002C733A" w:rsidP="00EB738D">
            <w:pPr>
              <w:tabs>
                <w:tab w:val="left" w:pos="2835"/>
                <w:tab w:val="left" w:pos="5387"/>
                <w:tab w:val="left" w:pos="7938"/>
              </w:tabs>
              <w:spacing w:line="276" w:lineRule="auto"/>
              <w:jc w:val="both"/>
              <w:rPr>
                <w:rFonts w:ascii="Times New Roman" w:hAnsi="Times New Roman" w:cs="Times New Roman"/>
                <w:color w:val="FF0000"/>
                <w:kern w:val="2"/>
                <w:szCs w:val="24"/>
                <w:lang w:val="vi-VN"/>
                <w14:ligatures w14:val="standardContextual"/>
              </w:rPr>
            </w:pPr>
            <w:r w:rsidRPr="00477CAD">
              <w:rPr>
                <w:rFonts w:ascii="Times New Roman" w:hAnsi="Times New Roman" w:cs="Times New Roman"/>
                <w:color w:val="FF0000"/>
                <w:kern w:val="2"/>
                <w:szCs w:val="24"/>
                <w:lang w:val="vi-VN"/>
                <w14:ligatures w14:val="standardContextual"/>
              </w:rPr>
              <w:t>Lời giải:</w:t>
            </w:r>
            <w:r>
              <w:rPr>
                <w:rFonts w:ascii="Times New Roman" w:hAnsi="Times New Roman" w:cs="Times New Roman"/>
                <w:color w:val="FF0000"/>
                <w:kern w:val="2"/>
                <w:szCs w:val="24"/>
                <w:lang w:val="vi-VN"/>
                <w14:ligatures w14:val="standardContextual"/>
              </w:rPr>
              <w:t xml:space="preserve"> </w:t>
            </w:r>
            <w:r w:rsidR="00EB738D" w:rsidRPr="00EB738D">
              <w:rPr>
                <w:rFonts w:ascii="Times New Roman" w:hAnsi="Times New Roman" w:cs="Times New Roman"/>
                <w:color w:val="FF0000"/>
                <w:kern w:val="2"/>
                <w:szCs w:val="24"/>
                <w14:ligatures w14:val="standardContextual"/>
              </w:rPr>
              <w:t xml:space="preserve">Năm 2022 so với năm 2015, trị giá xuất khẩu dầu thô của In-đô-nê-xi-a </w:t>
            </w:r>
            <w:r w:rsidR="00EB738D" w:rsidRPr="00EB738D">
              <w:rPr>
                <w:rFonts w:ascii="Times New Roman" w:hAnsi="Times New Roman" w:cs="Times New Roman"/>
                <w:color w:val="FF0000"/>
                <w:kern w:val="2"/>
                <w:szCs w:val="24"/>
                <w:lang w:val="vi-VN"/>
                <w14:ligatures w14:val="standardContextual"/>
              </w:rPr>
              <w:t>giảm</w:t>
            </w:r>
          </w:p>
          <w:p w14:paraId="1C4B2088" w14:textId="2803B7EE" w:rsidR="00C4731F" w:rsidRPr="003B152A" w:rsidRDefault="00C4731F" w:rsidP="003E3FD1">
            <w:pPr>
              <w:tabs>
                <w:tab w:val="left" w:pos="283"/>
              </w:tabs>
              <w:rPr>
                <w:rFonts w:ascii="Times New Roman" w:hAnsi="Times New Roman" w:cs="Times New Roman"/>
              </w:rPr>
            </w:pPr>
          </w:p>
        </w:tc>
        <w:tc>
          <w:tcPr>
            <w:tcW w:w="1128" w:type="dxa"/>
          </w:tcPr>
          <w:p w14:paraId="092BBA48" w14:textId="34278581" w:rsidR="00C4731F" w:rsidRPr="00EB738D" w:rsidRDefault="00EB738D" w:rsidP="003E3FD1">
            <w:pPr>
              <w:tabs>
                <w:tab w:val="left" w:pos="283"/>
              </w:tabs>
              <w:rPr>
                <w:rFonts w:ascii="Times New Roman" w:hAnsi="Times New Roman" w:cs="Times New Roman"/>
                <w:lang w:val="vi-VN"/>
              </w:rPr>
            </w:pPr>
            <w:r>
              <w:rPr>
                <w:rFonts w:ascii="Times New Roman" w:hAnsi="Times New Roman" w:cs="Times New Roman"/>
                <w:lang w:val="vi-VN"/>
              </w:rPr>
              <w:t>S</w:t>
            </w:r>
          </w:p>
        </w:tc>
      </w:tr>
      <w:tr w:rsidR="00C4731F" w:rsidRPr="003B152A" w14:paraId="30801D83" w14:textId="77777777" w:rsidTr="00C1688A">
        <w:tc>
          <w:tcPr>
            <w:tcW w:w="988" w:type="dxa"/>
          </w:tcPr>
          <w:p w14:paraId="4DC7AFEE" w14:textId="1AC02F81" w:rsidR="00C4731F" w:rsidRDefault="00B379FA" w:rsidP="00F74580">
            <w:pPr>
              <w:tabs>
                <w:tab w:val="left" w:pos="283"/>
              </w:tabs>
              <w:rPr>
                <w:rFonts w:ascii="Times New Roman" w:hAnsi="Times New Roman" w:cs="Times New Roman"/>
                <w:lang w:val="vi-VN"/>
              </w:rPr>
            </w:pPr>
            <w:r>
              <w:rPr>
                <w:rFonts w:ascii="Times New Roman" w:hAnsi="Times New Roman" w:cs="Times New Roman"/>
                <w:lang w:val="vi-VN"/>
              </w:rPr>
              <w:t>c</w:t>
            </w:r>
          </w:p>
        </w:tc>
        <w:tc>
          <w:tcPr>
            <w:tcW w:w="8079" w:type="dxa"/>
          </w:tcPr>
          <w:p w14:paraId="1E30497B" w14:textId="77777777" w:rsidR="00C4731F" w:rsidRDefault="00EB56E8" w:rsidP="00F74580">
            <w:pPr>
              <w:tabs>
                <w:tab w:val="left" w:pos="283"/>
              </w:tabs>
              <w:rPr>
                <w:rFonts w:ascii="Times New Roman" w:hAnsi="Times New Roman" w:cs="Times New Roman"/>
                <w:kern w:val="2"/>
                <w:szCs w:val="24"/>
                <w14:ligatures w14:val="standardContextual"/>
              </w:rPr>
            </w:pPr>
            <w:r w:rsidRPr="002263C9">
              <w:rPr>
                <w:rFonts w:ascii="Times New Roman" w:hAnsi="Times New Roman" w:cs="Times New Roman"/>
                <w:kern w:val="2"/>
                <w:szCs w:val="24"/>
                <w14:ligatures w14:val="standardContextual"/>
              </w:rPr>
              <w:t>Năm 2022, trị giá xuất khẩu dầu thô của Ma-lai-xi-a cao gấp hơn 5 lần In-đô-nê-xi-a.</w:t>
            </w:r>
          </w:p>
          <w:p w14:paraId="00B52384" w14:textId="41C9105E" w:rsidR="00EB56E8" w:rsidRPr="00C944BD" w:rsidRDefault="00C944BD" w:rsidP="00F74580">
            <w:pPr>
              <w:tabs>
                <w:tab w:val="left" w:pos="283"/>
              </w:tabs>
              <w:rPr>
                <w:rFonts w:ascii="Times New Roman" w:hAnsi="Times New Roman" w:cs="Times New Roman"/>
                <w:lang w:val="vi-VN"/>
              </w:rPr>
            </w:pPr>
            <w:r w:rsidRPr="00C944BD">
              <w:rPr>
                <w:rFonts w:ascii="Times New Roman" w:hAnsi="Times New Roman" w:cs="Times New Roman"/>
                <w:color w:val="FF0000"/>
                <w:kern w:val="2"/>
                <w:szCs w:val="24"/>
                <w:lang w:val="vi-VN"/>
                <w14:ligatures w14:val="standardContextual"/>
              </w:rPr>
              <w:t>Lời giải: ...gấp 5,025 lần</w:t>
            </w:r>
          </w:p>
        </w:tc>
        <w:tc>
          <w:tcPr>
            <w:tcW w:w="1128" w:type="dxa"/>
          </w:tcPr>
          <w:p w14:paraId="40204191" w14:textId="255D2D47" w:rsidR="00C4731F" w:rsidRPr="00EB56E8" w:rsidRDefault="00EB56E8" w:rsidP="00F74580">
            <w:pPr>
              <w:tabs>
                <w:tab w:val="left" w:pos="283"/>
              </w:tabs>
              <w:rPr>
                <w:rFonts w:ascii="Times New Roman" w:hAnsi="Times New Roman" w:cs="Times New Roman"/>
                <w:lang w:val="vi-VN"/>
              </w:rPr>
            </w:pPr>
            <w:r>
              <w:rPr>
                <w:rFonts w:ascii="Times New Roman" w:hAnsi="Times New Roman" w:cs="Times New Roman"/>
                <w:lang w:val="vi-VN"/>
              </w:rPr>
              <w:t>Đ</w:t>
            </w:r>
          </w:p>
        </w:tc>
      </w:tr>
      <w:tr w:rsidR="00CE29DD" w:rsidRPr="003B152A" w14:paraId="7D469453" w14:textId="77777777" w:rsidTr="00C1688A">
        <w:tc>
          <w:tcPr>
            <w:tcW w:w="988" w:type="dxa"/>
          </w:tcPr>
          <w:p w14:paraId="5CD416E0" w14:textId="0509953A" w:rsidR="00CE29DD" w:rsidRDefault="00EB56E8" w:rsidP="00F74580">
            <w:pPr>
              <w:tabs>
                <w:tab w:val="left" w:pos="283"/>
              </w:tabs>
              <w:rPr>
                <w:rFonts w:ascii="Times New Roman" w:hAnsi="Times New Roman" w:cs="Times New Roman"/>
                <w:lang w:val="vi-VN"/>
              </w:rPr>
            </w:pPr>
            <w:r>
              <w:rPr>
                <w:rFonts w:ascii="Times New Roman" w:hAnsi="Times New Roman" w:cs="Times New Roman"/>
                <w:lang w:val="vi-VN"/>
              </w:rPr>
              <w:t>d</w:t>
            </w:r>
          </w:p>
        </w:tc>
        <w:tc>
          <w:tcPr>
            <w:tcW w:w="8079" w:type="dxa"/>
          </w:tcPr>
          <w:p w14:paraId="42479BA2" w14:textId="77777777" w:rsidR="00CE29DD" w:rsidRDefault="00EB56E8" w:rsidP="00F74580">
            <w:pPr>
              <w:tabs>
                <w:tab w:val="left" w:pos="283"/>
              </w:tabs>
              <w:rPr>
                <w:rFonts w:ascii="Times New Roman" w:hAnsi="Times New Roman" w:cs="Times New Roman"/>
                <w:kern w:val="2"/>
                <w:szCs w:val="24"/>
                <w14:ligatures w14:val="standardContextual"/>
              </w:rPr>
            </w:pPr>
            <w:r w:rsidRPr="002263C9">
              <w:rPr>
                <w:rFonts w:ascii="Times New Roman" w:hAnsi="Times New Roman" w:cs="Times New Roman"/>
                <w:kern w:val="2"/>
                <w:szCs w:val="24"/>
                <w14:ligatures w14:val="standardContextual"/>
              </w:rPr>
              <w:t>Trị giá xuất khẩu dầu thô của Ma-lai-xi-a tăng liên tục, In-đô-nê-xi-a giảm liên tục trong giai đoạn 2015 - 2022.</w:t>
            </w:r>
          </w:p>
          <w:p w14:paraId="4F7E6FE2" w14:textId="24E7557D" w:rsidR="00C944BD" w:rsidRPr="003D7149" w:rsidRDefault="003D7149" w:rsidP="00F74580">
            <w:pPr>
              <w:tabs>
                <w:tab w:val="left" w:pos="283"/>
              </w:tabs>
              <w:rPr>
                <w:rFonts w:ascii="Times New Roman" w:hAnsi="Times New Roman" w:cs="Times New Roman"/>
                <w:lang w:val="vi-VN"/>
              </w:rPr>
            </w:pPr>
            <w:r w:rsidRPr="003D7149">
              <w:rPr>
                <w:rFonts w:ascii="Times New Roman" w:hAnsi="Times New Roman" w:cs="Times New Roman"/>
                <w:color w:val="FF0000"/>
                <w:lang w:val="vi-VN"/>
              </w:rPr>
              <w:t>In-đô-nê-xi-a giảm không liên tục</w:t>
            </w:r>
          </w:p>
        </w:tc>
        <w:tc>
          <w:tcPr>
            <w:tcW w:w="1128" w:type="dxa"/>
          </w:tcPr>
          <w:p w14:paraId="40970925" w14:textId="5985C981" w:rsidR="00CE29DD" w:rsidRPr="00C944BD" w:rsidRDefault="00C944BD" w:rsidP="00F74580">
            <w:pPr>
              <w:tabs>
                <w:tab w:val="left" w:pos="283"/>
              </w:tabs>
              <w:rPr>
                <w:rFonts w:ascii="Times New Roman" w:hAnsi="Times New Roman" w:cs="Times New Roman"/>
                <w:lang w:val="vi-VN"/>
              </w:rPr>
            </w:pPr>
            <w:r>
              <w:rPr>
                <w:rFonts w:ascii="Times New Roman" w:hAnsi="Times New Roman" w:cs="Times New Roman"/>
                <w:lang w:val="vi-VN"/>
              </w:rPr>
              <w:t>S</w:t>
            </w:r>
          </w:p>
        </w:tc>
      </w:tr>
    </w:tbl>
    <w:p w14:paraId="643C012B" w14:textId="77777777" w:rsidR="00B75F6F" w:rsidRPr="003B152A" w:rsidRDefault="00B75F6F" w:rsidP="00F74580">
      <w:pPr>
        <w:tabs>
          <w:tab w:val="left" w:pos="283"/>
        </w:tabs>
        <w:rPr>
          <w:rFonts w:ascii="Times New Roman" w:hAnsi="Times New Roman" w:cs="Times New Roman"/>
        </w:rPr>
      </w:pPr>
    </w:p>
    <w:p w14:paraId="2E122AAF" w14:textId="77777777" w:rsidR="004C06E2" w:rsidRPr="003B152A" w:rsidRDefault="004C06E2" w:rsidP="004C06E2">
      <w:pPr>
        <w:spacing w:line="240" w:lineRule="auto"/>
        <w:ind w:right="49"/>
        <w:rPr>
          <w:rFonts w:ascii="Times New Roman" w:eastAsia="Times New Roman" w:hAnsi="Times New Roman" w:cs="Times New Roman"/>
          <w:color w:val="000000" w:themeColor="text1"/>
          <w:szCs w:val="24"/>
        </w:rPr>
      </w:pPr>
      <w:r w:rsidRPr="003B152A">
        <w:rPr>
          <w:rFonts w:ascii="Times New Roman" w:eastAsia="Times New Roman" w:hAnsi="Times New Roman" w:cs="Times New Roman"/>
          <w:b/>
          <w:bCs/>
          <w:szCs w:val="24"/>
        </w:rPr>
        <w:t>PHẦN III. Câu trắc nghiệm yêu cầu trả lời ngắn</w:t>
      </w:r>
      <w:r w:rsidRPr="003B152A">
        <w:rPr>
          <w:rFonts w:ascii="Times New Roman" w:eastAsia="Times New Roman" w:hAnsi="Times New Roman" w:cs="Times New Roman"/>
          <w:szCs w:val="24"/>
        </w:rPr>
        <w:t>. Thí sinh trả lời từ câu 1 đến câu 6. </w:t>
      </w:r>
    </w:p>
    <w:p w14:paraId="09FC4F93" w14:textId="77777777" w:rsidR="00D91951" w:rsidRPr="003B152A" w:rsidRDefault="00D91951" w:rsidP="00D91951">
      <w:pPr>
        <w:spacing w:line="240" w:lineRule="auto"/>
        <w:jc w:val="both"/>
        <w:rPr>
          <w:rFonts w:ascii="Times New Roman" w:hAnsi="Times New Roman" w:cs="Times New Roman"/>
          <w:szCs w:val="24"/>
        </w:rPr>
      </w:pPr>
      <w:r w:rsidRPr="003B152A">
        <w:rPr>
          <w:rFonts w:ascii="Times New Roman" w:hAnsi="Times New Roman" w:cs="Times New Roman"/>
          <w:b/>
        </w:rPr>
        <w:t xml:space="preserve">Câu 1. </w:t>
      </w:r>
      <w:r w:rsidRPr="003B152A">
        <w:rPr>
          <w:rFonts w:ascii="Times New Roman" w:hAnsi="Times New Roman" w:cs="Times New Roman"/>
          <w:szCs w:val="24"/>
        </w:rPr>
        <w:t>Cho bảng số liệu:</w:t>
      </w:r>
    </w:p>
    <w:p w14:paraId="2F855F45" w14:textId="77777777" w:rsidR="00D91951" w:rsidRPr="003B152A" w:rsidRDefault="00D91951" w:rsidP="00D91951">
      <w:pPr>
        <w:spacing w:line="240" w:lineRule="auto"/>
        <w:jc w:val="center"/>
        <w:rPr>
          <w:rFonts w:ascii="Times New Roman" w:hAnsi="Times New Roman" w:cs="Times New Roman"/>
          <w:b/>
          <w:bCs/>
          <w:szCs w:val="24"/>
        </w:rPr>
      </w:pPr>
      <w:r w:rsidRPr="003B152A">
        <w:rPr>
          <w:rFonts w:ascii="Times New Roman" w:hAnsi="Times New Roman" w:cs="Times New Roman"/>
          <w:b/>
          <w:bCs/>
          <w:szCs w:val="24"/>
        </w:rPr>
        <w:t>MỰC NƯỚC MỘT SỐ SÔNG CHÍNH Ở NƯỚC TA NĂM 2022</w:t>
      </w:r>
    </w:p>
    <w:p w14:paraId="2AA49BA1" w14:textId="77777777" w:rsidR="00D91951" w:rsidRPr="003B152A" w:rsidRDefault="00D91951" w:rsidP="00D91951">
      <w:pPr>
        <w:spacing w:line="240" w:lineRule="auto"/>
        <w:ind w:left="6480" w:firstLine="720"/>
        <w:jc w:val="both"/>
        <w:rPr>
          <w:rFonts w:ascii="Times New Roman" w:hAnsi="Times New Roman" w:cs="Times New Roman"/>
          <w:szCs w:val="24"/>
        </w:rPr>
      </w:pPr>
      <w:r w:rsidRPr="003B152A">
        <w:rPr>
          <w:rFonts w:ascii="Times New Roman" w:hAnsi="Times New Roman" w:cs="Times New Roman"/>
          <w:szCs w:val="24"/>
        </w:rPr>
        <w:t>(Đơn vị: cm)</w:t>
      </w:r>
    </w:p>
    <w:tbl>
      <w:tblPr>
        <w:tblStyle w:val="TableGrid3"/>
        <w:tblW w:w="9078" w:type="dxa"/>
        <w:tblInd w:w="805" w:type="dxa"/>
        <w:tblLook w:val="04A0" w:firstRow="1" w:lastRow="0" w:firstColumn="1" w:lastColumn="0" w:noHBand="0" w:noVBand="1"/>
      </w:tblPr>
      <w:tblGrid>
        <w:gridCol w:w="3978"/>
        <w:gridCol w:w="2719"/>
        <w:gridCol w:w="2381"/>
      </w:tblGrid>
      <w:tr w:rsidR="00D91951" w:rsidRPr="003B152A" w14:paraId="029CF38E" w14:textId="77777777" w:rsidTr="001A6E7D">
        <w:trPr>
          <w:trHeight w:val="289"/>
        </w:trPr>
        <w:tc>
          <w:tcPr>
            <w:tcW w:w="3978" w:type="dxa"/>
          </w:tcPr>
          <w:p w14:paraId="07F346DC" w14:textId="77777777" w:rsidR="00D91951" w:rsidRPr="003B152A" w:rsidRDefault="00D91951" w:rsidP="00F223FE">
            <w:pPr>
              <w:jc w:val="both"/>
              <w:rPr>
                <w:rFonts w:ascii="Times New Roman" w:hAnsi="Times New Roman" w:cs="Times New Roman"/>
                <w:b/>
                <w:bCs/>
                <w:szCs w:val="24"/>
              </w:rPr>
            </w:pPr>
            <w:r w:rsidRPr="003B152A">
              <w:rPr>
                <w:rFonts w:ascii="Times New Roman" w:hAnsi="Times New Roman" w:cs="Times New Roman"/>
                <w:b/>
                <w:bCs/>
                <w:szCs w:val="24"/>
              </w:rPr>
              <w:t>Mực nước</w:t>
            </w:r>
          </w:p>
        </w:tc>
        <w:tc>
          <w:tcPr>
            <w:tcW w:w="2719" w:type="dxa"/>
          </w:tcPr>
          <w:p w14:paraId="1AF21175" w14:textId="77777777" w:rsidR="00D91951" w:rsidRPr="003B152A" w:rsidRDefault="00D91951" w:rsidP="00F223FE">
            <w:pPr>
              <w:jc w:val="center"/>
              <w:rPr>
                <w:rFonts w:ascii="Times New Roman" w:hAnsi="Times New Roman" w:cs="Times New Roman"/>
                <w:b/>
                <w:bCs/>
                <w:szCs w:val="24"/>
              </w:rPr>
            </w:pPr>
            <w:r w:rsidRPr="003B152A">
              <w:rPr>
                <w:rFonts w:ascii="Times New Roman" w:hAnsi="Times New Roman" w:cs="Times New Roman"/>
                <w:b/>
                <w:bCs/>
                <w:szCs w:val="24"/>
              </w:rPr>
              <w:t>Cao nhất</w:t>
            </w:r>
          </w:p>
        </w:tc>
        <w:tc>
          <w:tcPr>
            <w:tcW w:w="2381" w:type="dxa"/>
          </w:tcPr>
          <w:p w14:paraId="53947D6F" w14:textId="77777777" w:rsidR="00D91951" w:rsidRPr="003B152A" w:rsidRDefault="00D91951" w:rsidP="00F223FE">
            <w:pPr>
              <w:jc w:val="center"/>
              <w:rPr>
                <w:rFonts w:ascii="Times New Roman" w:hAnsi="Times New Roman" w:cs="Times New Roman"/>
                <w:b/>
                <w:bCs/>
                <w:szCs w:val="24"/>
              </w:rPr>
            </w:pPr>
            <w:r w:rsidRPr="003B152A">
              <w:rPr>
                <w:rFonts w:ascii="Times New Roman" w:hAnsi="Times New Roman" w:cs="Times New Roman"/>
                <w:b/>
                <w:bCs/>
                <w:szCs w:val="24"/>
              </w:rPr>
              <w:t>Thấp nhất</w:t>
            </w:r>
          </w:p>
        </w:tc>
      </w:tr>
      <w:tr w:rsidR="00D91951" w:rsidRPr="003B152A" w14:paraId="08F34B22" w14:textId="77777777" w:rsidTr="001A6E7D">
        <w:trPr>
          <w:trHeight w:val="280"/>
        </w:trPr>
        <w:tc>
          <w:tcPr>
            <w:tcW w:w="3978" w:type="dxa"/>
          </w:tcPr>
          <w:p w14:paraId="5A383519" w14:textId="77777777" w:rsidR="00D91951" w:rsidRPr="003B152A" w:rsidRDefault="00D91951" w:rsidP="00F223FE">
            <w:pPr>
              <w:jc w:val="both"/>
              <w:rPr>
                <w:rFonts w:ascii="Times New Roman" w:hAnsi="Times New Roman" w:cs="Times New Roman"/>
                <w:szCs w:val="24"/>
              </w:rPr>
            </w:pPr>
            <w:r w:rsidRPr="003B152A">
              <w:rPr>
                <w:rFonts w:ascii="Times New Roman" w:hAnsi="Times New Roman" w:cs="Times New Roman"/>
                <w:szCs w:val="24"/>
              </w:rPr>
              <w:t>Sông Mã (trạm Cẩm Thủy)</w:t>
            </w:r>
          </w:p>
        </w:tc>
        <w:tc>
          <w:tcPr>
            <w:tcW w:w="2719" w:type="dxa"/>
          </w:tcPr>
          <w:p w14:paraId="3959E7DC" w14:textId="77777777" w:rsidR="00D91951" w:rsidRPr="003B152A" w:rsidRDefault="00D91951" w:rsidP="00F223FE">
            <w:pPr>
              <w:jc w:val="center"/>
              <w:rPr>
                <w:rFonts w:ascii="Times New Roman" w:hAnsi="Times New Roman" w:cs="Times New Roman"/>
                <w:szCs w:val="24"/>
              </w:rPr>
            </w:pPr>
            <w:r w:rsidRPr="003B152A">
              <w:rPr>
                <w:rFonts w:ascii="Times New Roman" w:hAnsi="Times New Roman" w:cs="Times New Roman"/>
                <w:szCs w:val="24"/>
              </w:rPr>
              <w:t>1798</w:t>
            </w:r>
          </w:p>
        </w:tc>
        <w:tc>
          <w:tcPr>
            <w:tcW w:w="2381" w:type="dxa"/>
          </w:tcPr>
          <w:p w14:paraId="4920C35B" w14:textId="77777777" w:rsidR="00D91951" w:rsidRPr="003B152A" w:rsidRDefault="00D91951" w:rsidP="00F223FE">
            <w:pPr>
              <w:jc w:val="center"/>
              <w:rPr>
                <w:rFonts w:ascii="Times New Roman" w:hAnsi="Times New Roman" w:cs="Times New Roman"/>
                <w:szCs w:val="24"/>
              </w:rPr>
            </w:pPr>
            <w:r w:rsidRPr="003B152A">
              <w:rPr>
                <w:rFonts w:ascii="Times New Roman" w:hAnsi="Times New Roman" w:cs="Times New Roman"/>
                <w:szCs w:val="24"/>
              </w:rPr>
              <w:t>1120</w:t>
            </w:r>
          </w:p>
        </w:tc>
      </w:tr>
      <w:tr w:rsidR="00D91951" w:rsidRPr="003B152A" w14:paraId="4DFAE94C" w14:textId="77777777" w:rsidTr="001A6E7D">
        <w:trPr>
          <w:trHeight w:val="289"/>
        </w:trPr>
        <w:tc>
          <w:tcPr>
            <w:tcW w:w="3978" w:type="dxa"/>
          </w:tcPr>
          <w:p w14:paraId="78961F5B" w14:textId="77777777" w:rsidR="00D91951" w:rsidRPr="003B152A" w:rsidRDefault="00D91951" w:rsidP="00F223FE">
            <w:pPr>
              <w:jc w:val="both"/>
              <w:rPr>
                <w:rFonts w:ascii="Times New Roman" w:hAnsi="Times New Roman" w:cs="Times New Roman"/>
                <w:szCs w:val="24"/>
              </w:rPr>
            </w:pPr>
            <w:r w:rsidRPr="003B152A">
              <w:rPr>
                <w:rFonts w:ascii="Times New Roman" w:hAnsi="Times New Roman" w:cs="Times New Roman"/>
                <w:szCs w:val="24"/>
              </w:rPr>
              <w:t>Sông Cả (trạm Dừa)</w:t>
            </w:r>
          </w:p>
        </w:tc>
        <w:tc>
          <w:tcPr>
            <w:tcW w:w="2719" w:type="dxa"/>
          </w:tcPr>
          <w:p w14:paraId="323DD541" w14:textId="77777777" w:rsidR="00D91951" w:rsidRPr="003B152A" w:rsidRDefault="00D91951" w:rsidP="00F223FE">
            <w:pPr>
              <w:jc w:val="center"/>
              <w:rPr>
                <w:rFonts w:ascii="Times New Roman" w:hAnsi="Times New Roman" w:cs="Times New Roman"/>
                <w:szCs w:val="24"/>
              </w:rPr>
            </w:pPr>
            <w:r w:rsidRPr="003B152A">
              <w:rPr>
                <w:rFonts w:ascii="Times New Roman" w:hAnsi="Times New Roman" w:cs="Times New Roman"/>
                <w:szCs w:val="24"/>
              </w:rPr>
              <w:t>2277</w:t>
            </w:r>
          </w:p>
        </w:tc>
        <w:tc>
          <w:tcPr>
            <w:tcW w:w="2381" w:type="dxa"/>
          </w:tcPr>
          <w:p w14:paraId="092AE75F" w14:textId="77777777" w:rsidR="00D91951" w:rsidRPr="003B152A" w:rsidRDefault="00D91951" w:rsidP="00F223FE">
            <w:pPr>
              <w:jc w:val="center"/>
              <w:rPr>
                <w:rFonts w:ascii="Times New Roman" w:hAnsi="Times New Roman" w:cs="Times New Roman"/>
                <w:szCs w:val="24"/>
              </w:rPr>
            </w:pPr>
            <w:r w:rsidRPr="003B152A">
              <w:rPr>
                <w:rFonts w:ascii="Times New Roman" w:hAnsi="Times New Roman" w:cs="Times New Roman"/>
                <w:szCs w:val="24"/>
              </w:rPr>
              <w:t>1327</w:t>
            </w:r>
          </w:p>
        </w:tc>
      </w:tr>
    </w:tbl>
    <w:p w14:paraId="2DD4F4E2" w14:textId="77777777" w:rsidR="00D91951" w:rsidRPr="003B152A" w:rsidRDefault="00D91951" w:rsidP="00D91951">
      <w:pPr>
        <w:spacing w:line="240" w:lineRule="auto"/>
        <w:jc w:val="center"/>
        <w:rPr>
          <w:rFonts w:ascii="Times New Roman" w:hAnsi="Times New Roman" w:cs="Times New Roman"/>
          <w:i/>
          <w:iCs/>
          <w:szCs w:val="24"/>
        </w:rPr>
      </w:pPr>
      <w:r w:rsidRPr="003B152A">
        <w:rPr>
          <w:rFonts w:ascii="Times New Roman" w:hAnsi="Times New Roman" w:cs="Times New Roman"/>
          <w:i/>
          <w:iCs/>
          <w:szCs w:val="24"/>
        </w:rPr>
        <w:t>(Nguồn: Niên giám Thống kê Việt Nam năm 2022, NXB Thống kê 2023)</w:t>
      </w:r>
    </w:p>
    <w:p w14:paraId="5DC347A2" w14:textId="6F69326A" w:rsidR="001A6E7D" w:rsidRDefault="00D91951" w:rsidP="00D91951">
      <w:pPr>
        <w:tabs>
          <w:tab w:val="left" w:pos="2835"/>
          <w:tab w:val="left" w:pos="5387"/>
          <w:tab w:val="left" w:pos="7938"/>
        </w:tabs>
        <w:spacing w:line="240" w:lineRule="auto"/>
        <w:ind w:firstLine="284"/>
        <w:jc w:val="both"/>
        <w:rPr>
          <w:rFonts w:ascii="Times New Roman" w:hAnsi="Times New Roman" w:cs="Times New Roman"/>
          <w:szCs w:val="24"/>
        </w:rPr>
      </w:pPr>
      <w:r w:rsidRPr="003B152A">
        <w:rPr>
          <w:rFonts w:ascii="Times New Roman" w:hAnsi="Times New Roman" w:cs="Times New Roman"/>
          <w:szCs w:val="24"/>
        </w:rPr>
        <w:lastRenderedPageBreak/>
        <w:t>Căn cứ vào bảng số liệu trên, hãy cho biết năm 2022, sự chênh lệch mực nước cao nhất và mực nước thấp nhất của sông Cả tại trạm Dừa cao hơn so với sự chênh lệch mực nước cao nhất và mực nước thấp nhất của sông Mã tại trạm Cẩm Thủy là bao nhiêu cm.</w:t>
      </w:r>
    </w:p>
    <w:p w14:paraId="31BFFFC0" w14:textId="2E695C56" w:rsidR="00FB0070" w:rsidRPr="002A24AC" w:rsidRDefault="00FB0070" w:rsidP="00D91951">
      <w:pPr>
        <w:tabs>
          <w:tab w:val="left" w:pos="2835"/>
          <w:tab w:val="left" w:pos="5387"/>
          <w:tab w:val="left" w:pos="7938"/>
        </w:tabs>
        <w:spacing w:line="240" w:lineRule="auto"/>
        <w:ind w:firstLine="284"/>
        <w:jc w:val="both"/>
        <w:rPr>
          <w:rFonts w:ascii="Times New Roman" w:hAnsi="Times New Roman" w:cs="Times New Roman"/>
          <w:color w:val="FF0000"/>
          <w:szCs w:val="24"/>
          <w:lang w:val="vi-VN"/>
        </w:rPr>
      </w:pPr>
      <w:r w:rsidRPr="002A24AC">
        <w:rPr>
          <w:rFonts w:ascii="Times New Roman" w:hAnsi="Times New Roman" w:cs="Times New Roman"/>
          <w:color w:val="FF0000"/>
          <w:szCs w:val="24"/>
          <w:lang w:val="vi-VN"/>
        </w:rPr>
        <w:t>Giải: (22</w:t>
      </w:r>
      <w:r w:rsidR="002A24AC" w:rsidRPr="002A24AC">
        <w:rPr>
          <w:rFonts w:ascii="Times New Roman" w:hAnsi="Times New Roman" w:cs="Times New Roman"/>
          <w:color w:val="FF0000"/>
          <w:szCs w:val="24"/>
          <w:lang w:val="vi-VN"/>
        </w:rPr>
        <w:t>77</w:t>
      </w:r>
      <w:r w:rsidRPr="002A24AC">
        <w:rPr>
          <w:rFonts w:ascii="Times New Roman" w:hAnsi="Times New Roman" w:cs="Times New Roman"/>
          <w:color w:val="FF0000"/>
          <w:szCs w:val="24"/>
          <w:lang w:val="vi-VN"/>
        </w:rPr>
        <w:t>-1327) - (1798 - 1120) =</w:t>
      </w:r>
      <w:r w:rsidR="00200F0D" w:rsidRPr="002A24AC">
        <w:rPr>
          <w:rFonts w:ascii="Times New Roman" w:hAnsi="Times New Roman" w:cs="Times New Roman"/>
          <w:color w:val="FF0000"/>
          <w:szCs w:val="24"/>
          <w:lang w:val="vi-VN"/>
        </w:rPr>
        <w:t xml:space="preserve"> </w:t>
      </w:r>
      <w:r w:rsidR="002A24AC" w:rsidRPr="002A24AC">
        <w:rPr>
          <w:rFonts w:ascii="Times New Roman" w:hAnsi="Times New Roman" w:cs="Times New Roman"/>
          <w:color w:val="FF0000"/>
          <w:szCs w:val="24"/>
          <w:lang w:val="vi-VN"/>
        </w:rPr>
        <w:t>272</w:t>
      </w:r>
    </w:p>
    <w:p w14:paraId="27A00146" w14:textId="77777777" w:rsidR="00296FE4" w:rsidRPr="003B152A" w:rsidRDefault="00296FE4" w:rsidP="00296FE4">
      <w:pPr>
        <w:widowControl w:val="0"/>
        <w:spacing w:line="240" w:lineRule="auto"/>
        <w:rPr>
          <w:rFonts w:ascii="Times New Roman" w:eastAsia="Times New Roman" w:hAnsi="Times New Roman" w:cs="Times New Roman"/>
          <w:szCs w:val="24"/>
          <w:lang w:eastAsia="vi-VN" w:bidi="vi-VN"/>
        </w:rPr>
      </w:pPr>
      <w:r w:rsidRPr="003B152A">
        <w:rPr>
          <w:rFonts w:ascii="Times New Roman" w:hAnsi="Times New Roman" w:cs="Times New Roman"/>
          <w:b/>
        </w:rPr>
        <w:t xml:space="preserve">Câu 2. </w:t>
      </w:r>
      <w:r w:rsidRPr="003B152A">
        <w:rPr>
          <w:rFonts w:ascii="Times New Roman" w:eastAsia="Times New Roman" w:hAnsi="Times New Roman" w:cs="Times New Roman"/>
          <w:szCs w:val="24"/>
          <w:lang w:eastAsia="vi-VN" w:bidi="vi-VN"/>
        </w:rPr>
        <w:t>Cho bảng số liệu:</w:t>
      </w:r>
    </w:p>
    <w:p w14:paraId="405D91BA" w14:textId="77777777" w:rsidR="00296FE4" w:rsidRPr="003B152A" w:rsidRDefault="00296FE4" w:rsidP="00296FE4">
      <w:pPr>
        <w:widowControl w:val="0"/>
        <w:spacing w:line="240" w:lineRule="auto"/>
        <w:jc w:val="right"/>
        <w:rPr>
          <w:rFonts w:ascii="Times New Roman" w:eastAsia="Times New Roman" w:hAnsi="Times New Roman" w:cs="Times New Roman"/>
          <w:i/>
          <w:iCs/>
          <w:szCs w:val="24"/>
          <w:lang w:eastAsia="vi-VN" w:bidi="vi-VN"/>
        </w:rPr>
      </w:pPr>
      <w:r w:rsidRPr="003B152A">
        <w:rPr>
          <w:rFonts w:ascii="Times New Roman" w:eastAsia="Times New Roman" w:hAnsi="Times New Roman" w:cs="Times New Roman"/>
          <w:szCs w:val="24"/>
          <w:lang w:eastAsia="vi-VN" w:bidi="vi-VN"/>
        </w:rPr>
        <w:t xml:space="preserve">Độ ẩm không khí trung bình các tháng năm 2023 tại trạm quan trắc Sơn La </w:t>
      </w:r>
      <w:r w:rsidRPr="003B152A">
        <w:rPr>
          <w:rFonts w:ascii="Times New Roman" w:eastAsia="Times New Roman" w:hAnsi="Times New Roman" w:cs="Times New Roman"/>
          <w:i/>
          <w:iCs/>
          <w:szCs w:val="24"/>
          <w:lang w:eastAsia="vi-VN" w:bidi="vi-VN"/>
        </w:rPr>
        <w:t>(Đơn vị: %)</w:t>
      </w:r>
    </w:p>
    <w:tbl>
      <w:tblPr>
        <w:tblOverlap w:val="never"/>
        <w:tblW w:w="9780" w:type="dxa"/>
        <w:jc w:val="center"/>
        <w:tblLayout w:type="fixed"/>
        <w:tblCellMar>
          <w:left w:w="10" w:type="dxa"/>
          <w:right w:w="10" w:type="dxa"/>
        </w:tblCellMar>
        <w:tblLook w:val="04A0" w:firstRow="1" w:lastRow="0" w:firstColumn="1" w:lastColumn="0" w:noHBand="0" w:noVBand="1"/>
      </w:tblPr>
      <w:tblGrid>
        <w:gridCol w:w="1276"/>
        <w:gridCol w:w="708"/>
        <w:gridCol w:w="709"/>
        <w:gridCol w:w="709"/>
        <w:gridCol w:w="850"/>
        <w:gridCol w:w="709"/>
        <w:gridCol w:w="709"/>
        <w:gridCol w:w="709"/>
        <w:gridCol w:w="678"/>
        <w:gridCol w:w="709"/>
        <w:gridCol w:w="709"/>
        <w:gridCol w:w="673"/>
        <w:gridCol w:w="632"/>
      </w:tblGrid>
      <w:tr w:rsidR="00296FE4" w:rsidRPr="003B152A" w14:paraId="452980C9" w14:textId="77777777" w:rsidTr="00F223FE">
        <w:trPr>
          <w:trHeight w:hRule="exact" w:val="331"/>
          <w:jc w:val="center"/>
        </w:trPr>
        <w:tc>
          <w:tcPr>
            <w:tcW w:w="1276" w:type="dxa"/>
            <w:tcBorders>
              <w:top w:val="single" w:sz="4" w:space="0" w:color="auto"/>
              <w:left w:val="single" w:sz="4" w:space="0" w:color="auto"/>
            </w:tcBorders>
            <w:shd w:val="clear" w:color="auto" w:fill="auto"/>
            <w:vAlign w:val="center"/>
          </w:tcPr>
          <w:p w14:paraId="60AC685B" w14:textId="77777777" w:rsidR="00296FE4" w:rsidRPr="003B152A"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3B152A">
              <w:rPr>
                <w:rFonts w:ascii="Times New Roman" w:eastAsia="Times New Roman" w:hAnsi="Times New Roman" w:cs="Times New Roman"/>
                <w:b/>
                <w:bCs/>
                <w:szCs w:val="24"/>
                <w:lang w:eastAsia="vi-VN" w:bidi="vi-VN"/>
              </w:rPr>
              <w:t>Tháng</w:t>
            </w:r>
          </w:p>
        </w:tc>
        <w:tc>
          <w:tcPr>
            <w:tcW w:w="708" w:type="dxa"/>
            <w:tcBorders>
              <w:top w:val="single" w:sz="4" w:space="0" w:color="auto"/>
              <w:left w:val="single" w:sz="4" w:space="0" w:color="auto"/>
            </w:tcBorders>
            <w:shd w:val="clear" w:color="auto" w:fill="auto"/>
            <w:vAlign w:val="center"/>
          </w:tcPr>
          <w:p w14:paraId="512C5874" w14:textId="77777777" w:rsidR="00296FE4" w:rsidRPr="003B152A"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3B152A">
              <w:rPr>
                <w:rFonts w:ascii="Times New Roman" w:eastAsia="Times New Roman" w:hAnsi="Times New Roman" w:cs="Times New Roman"/>
                <w:b/>
                <w:bCs/>
                <w:szCs w:val="24"/>
                <w:lang w:eastAsia="vi-VN" w:bidi="vi-VN"/>
              </w:rPr>
              <w:t>1</w:t>
            </w:r>
          </w:p>
        </w:tc>
        <w:tc>
          <w:tcPr>
            <w:tcW w:w="709" w:type="dxa"/>
            <w:tcBorders>
              <w:top w:val="single" w:sz="4" w:space="0" w:color="auto"/>
              <w:left w:val="single" w:sz="4" w:space="0" w:color="auto"/>
            </w:tcBorders>
            <w:shd w:val="clear" w:color="auto" w:fill="auto"/>
            <w:vAlign w:val="center"/>
          </w:tcPr>
          <w:p w14:paraId="2D4A3B79" w14:textId="77777777" w:rsidR="00296FE4" w:rsidRPr="003B152A"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3B152A">
              <w:rPr>
                <w:rFonts w:ascii="Times New Roman" w:eastAsia="Times New Roman" w:hAnsi="Times New Roman" w:cs="Times New Roman"/>
                <w:b/>
                <w:bCs/>
                <w:szCs w:val="24"/>
                <w:lang w:eastAsia="vi-VN" w:bidi="vi-VN"/>
              </w:rPr>
              <w:t>2</w:t>
            </w:r>
          </w:p>
        </w:tc>
        <w:tc>
          <w:tcPr>
            <w:tcW w:w="709" w:type="dxa"/>
            <w:tcBorders>
              <w:top w:val="single" w:sz="4" w:space="0" w:color="auto"/>
              <w:left w:val="single" w:sz="4" w:space="0" w:color="auto"/>
            </w:tcBorders>
            <w:shd w:val="clear" w:color="auto" w:fill="auto"/>
            <w:vAlign w:val="center"/>
          </w:tcPr>
          <w:p w14:paraId="13D868ED" w14:textId="77777777" w:rsidR="00296FE4" w:rsidRPr="003B152A"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3B152A">
              <w:rPr>
                <w:rFonts w:ascii="Times New Roman" w:eastAsia="Times New Roman" w:hAnsi="Times New Roman" w:cs="Times New Roman"/>
                <w:b/>
                <w:bCs/>
                <w:szCs w:val="24"/>
                <w:lang w:eastAsia="vi-VN" w:bidi="vi-VN"/>
              </w:rPr>
              <w:t>3</w:t>
            </w:r>
          </w:p>
        </w:tc>
        <w:tc>
          <w:tcPr>
            <w:tcW w:w="850" w:type="dxa"/>
            <w:tcBorders>
              <w:top w:val="single" w:sz="4" w:space="0" w:color="auto"/>
              <w:left w:val="single" w:sz="4" w:space="0" w:color="auto"/>
            </w:tcBorders>
            <w:shd w:val="clear" w:color="auto" w:fill="auto"/>
            <w:vAlign w:val="center"/>
          </w:tcPr>
          <w:p w14:paraId="703E0903" w14:textId="77777777" w:rsidR="00296FE4" w:rsidRPr="003B152A"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3B152A">
              <w:rPr>
                <w:rFonts w:ascii="Times New Roman" w:eastAsia="Times New Roman" w:hAnsi="Times New Roman" w:cs="Times New Roman"/>
                <w:b/>
                <w:bCs/>
                <w:szCs w:val="24"/>
                <w:lang w:eastAsia="vi-VN" w:bidi="vi-VN"/>
              </w:rPr>
              <w:t>4</w:t>
            </w:r>
          </w:p>
        </w:tc>
        <w:tc>
          <w:tcPr>
            <w:tcW w:w="709" w:type="dxa"/>
            <w:tcBorders>
              <w:top w:val="single" w:sz="4" w:space="0" w:color="auto"/>
              <w:left w:val="single" w:sz="4" w:space="0" w:color="auto"/>
            </w:tcBorders>
            <w:shd w:val="clear" w:color="auto" w:fill="auto"/>
            <w:vAlign w:val="center"/>
          </w:tcPr>
          <w:p w14:paraId="16ECABC8" w14:textId="77777777" w:rsidR="00296FE4" w:rsidRPr="003B152A"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3B152A">
              <w:rPr>
                <w:rFonts w:ascii="Times New Roman" w:eastAsia="Times New Roman" w:hAnsi="Times New Roman" w:cs="Times New Roman"/>
                <w:b/>
                <w:bCs/>
                <w:szCs w:val="24"/>
                <w:lang w:eastAsia="vi-VN" w:bidi="vi-VN"/>
              </w:rPr>
              <w:t>5</w:t>
            </w:r>
          </w:p>
        </w:tc>
        <w:tc>
          <w:tcPr>
            <w:tcW w:w="709" w:type="dxa"/>
            <w:tcBorders>
              <w:top w:val="single" w:sz="4" w:space="0" w:color="auto"/>
              <w:left w:val="single" w:sz="4" w:space="0" w:color="auto"/>
            </w:tcBorders>
            <w:shd w:val="clear" w:color="auto" w:fill="auto"/>
            <w:vAlign w:val="center"/>
          </w:tcPr>
          <w:p w14:paraId="1086DC85" w14:textId="77777777" w:rsidR="00296FE4" w:rsidRPr="003B152A"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3B152A">
              <w:rPr>
                <w:rFonts w:ascii="Times New Roman" w:eastAsia="Times New Roman" w:hAnsi="Times New Roman" w:cs="Times New Roman"/>
                <w:b/>
                <w:bCs/>
                <w:szCs w:val="24"/>
                <w:lang w:eastAsia="vi-VN" w:bidi="vi-VN"/>
              </w:rPr>
              <w:t>6</w:t>
            </w:r>
          </w:p>
        </w:tc>
        <w:tc>
          <w:tcPr>
            <w:tcW w:w="709" w:type="dxa"/>
            <w:tcBorders>
              <w:top w:val="single" w:sz="4" w:space="0" w:color="auto"/>
              <w:left w:val="single" w:sz="4" w:space="0" w:color="auto"/>
            </w:tcBorders>
            <w:shd w:val="clear" w:color="auto" w:fill="auto"/>
            <w:vAlign w:val="center"/>
          </w:tcPr>
          <w:p w14:paraId="20C68B06" w14:textId="77777777" w:rsidR="00296FE4" w:rsidRPr="003B152A"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3B152A">
              <w:rPr>
                <w:rFonts w:ascii="Times New Roman" w:eastAsia="Times New Roman" w:hAnsi="Times New Roman" w:cs="Times New Roman"/>
                <w:b/>
                <w:bCs/>
                <w:szCs w:val="24"/>
                <w:lang w:eastAsia="vi-VN" w:bidi="vi-VN"/>
              </w:rPr>
              <w:t>7</w:t>
            </w:r>
          </w:p>
        </w:tc>
        <w:tc>
          <w:tcPr>
            <w:tcW w:w="678" w:type="dxa"/>
            <w:tcBorders>
              <w:top w:val="single" w:sz="4" w:space="0" w:color="auto"/>
              <w:left w:val="single" w:sz="4" w:space="0" w:color="auto"/>
            </w:tcBorders>
            <w:shd w:val="clear" w:color="auto" w:fill="auto"/>
            <w:vAlign w:val="center"/>
          </w:tcPr>
          <w:p w14:paraId="7BD01B33" w14:textId="77777777" w:rsidR="00296FE4" w:rsidRPr="003B152A"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3B152A">
              <w:rPr>
                <w:rFonts w:ascii="Times New Roman" w:eastAsia="Times New Roman" w:hAnsi="Times New Roman" w:cs="Times New Roman"/>
                <w:b/>
                <w:bCs/>
                <w:szCs w:val="24"/>
                <w:lang w:eastAsia="vi-VN" w:bidi="vi-VN"/>
              </w:rPr>
              <w:t>8</w:t>
            </w:r>
          </w:p>
        </w:tc>
        <w:tc>
          <w:tcPr>
            <w:tcW w:w="709" w:type="dxa"/>
            <w:tcBorders>
              <w:top w:val="single" w:sz="4" w:space="0" w:color="auto"/>
              <w:left w:val="single" w:sz="4" w:space="0" w:color="auto"/>
            </w:tcBorders>
            <w:shd w:val="clear" w:color="auto" w:fill="auto"/>
            <w:vAlign w:val="center"/>
          </w:tcPr>
          <w:p w14:paraId="79B0724E" w14:textId="77777777" w:rsidR="00296FE4" w:rsidRPr="003B152A"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3B152A">
              <w:rPr>
                <w:rFonts w:ascii="Times New Roman" w:eastAsia="Times New Roman" w:hAnsi="Times New Roman" w:cs="Times New Roman"/>
                <w:b/>
                <w:bCs/>
                <w:szCs w:val="24"/>
                <w:lang w:eastAsia="vi-VN" w:bidi="vi-VN"/>
              </w:rPr>
              <w:t>9</w:t>
            </w:r>
          </w:p>
        </w:tc>
        <w:tc>
          <w:tcPr>
            <w:tcW w:w="709" w:type="dxa"/>
            <w:tcBorders>
              <w:top w:val="single" w:sz="4" w:space="0" w:color="auto"/>
              <w:left w:val="single" w:sz="4" w:space="0" w:color="auto"/>
            </w:tcBorders>
            <w:shd w:val="clear" w:color="auto" w:fill="auto"/>
            <w:vAlign w:val="center"/>
          </w:tcPr>
          <w:p w14:paraId="011E0111" w14:textId="77777777" w:rsidR="00296FE4" w:rsidRPr="003B152A"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3B152A">
              <w:rPr>
                <w:rFonts w:ascii="Times New Roman" w:eastAsia="Times New Roman" w:hAnsi="Times New Roman" w:cs="Times New Roman"/>
                <w:b/>
                <w:bCs/>
                <w:szCs w:val="24"/>
                <w:lang w:eastAsia="vi-VN" w:bidi="vi-VN"/>
              </w:rPr>
              <w:t>10</w:t>
            </w:r>
          </w:p>
        </w:tc>
        <w:tc>
          <w:tcPr>
            <w:tcW w:w="673" w:type="dxa"/>
            <w:tcBorders>
              <w:top w:val="single" w:sz="4" w:space="0" w:color="auto"/>
              <w:left w:val="single" w:sz="4" w:space="0" w:color="auto"/>
            </w:tcBorders>
            <w:shd w:val="clear" w:color="auto" w:fill="auto"/>
            <w:vAlign w:val="center"/>
          </w:tcPr>
          <w:p w14:paraId="771B9DD9" w14:textId="77777777" w:rsidR="00296FE4" w:rsidRPr="003B152A"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3B152A">
              <w:rPr>
                <w:rFonts w:ascii="Times New Roman" w:eastAsia="Times New Roman" w:hAnsi="Times New Roman" w:cs="Times New Roman"/>
                <w:b/>
                <w:bCs/>
                <w:szCs w:val="24"/>
                <w:lang w:eastAsia="vi-VN" w:bidi="vi-VN"/>
              </w:rPr>
              <w:t>11</w:t>
            </w:r>
          </w:p>
        </w:tc>
        <w:tc>
          <w:tcPr>
            <w:tcW w:w="632" w:type="dxa"/>
            <w:tcBorders>
              <w:top w:val="single" w:sz="4" w:space="0" w:color="auto"/>
              <w:left w:val="single" w:sz="4" w:space="0" w:color="auto"/>
              <w:right w:val="single" w:sz="4" w:space="0" w:color="auto"/>
            </w:tcBorders>
            <w:shd w:val="clear" w:color="auto" w:fill="auto"/>
            <w:vAlign w:val="center"/>
          </w:tcPr>
          <w:p w14:paraId="79838245" w14:textId="77777777" w:rsidR="00296FE4" w:rsidRPr="003B152A"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3B152A">
              <w:rPr>
                <w:rFonts w:ascii="Times New Roman" w:eastAsia="Times New Roman" w:hAnsi="Times New Roman" w:cs="Times New Roman"/>
                <w:b/>
                <w:bCs/>
                <w:szCs w:val="24"/>
                <w:lang w:eastAsia="vi-VN" w:bidi="vi-VN"/>
              </w:rPr>
              <w:t>12</w:t>
            </w:r>
          </w:p>
        </w:tc>
      </w:tr>
      <w:tr w:rsidR="00296FE4" w:rsidRPr="003B152A" w14:paraId="72C76A2A" w14:textId="77777777" w:rsidTr="00F223FE">
        <w:trPr>
          <w:trHeight w:hRule="exact" w:val="341"/>
          <w:jc w:val="center"/>
        </w:trPr>
        <w:tc>
          <w:tcPr>
            <w:tcW w:w="1276" w:type="dxa"/>
            <w:tcBorders>
              <w:top w:val="single" w:sz="4" w:space="0" w:color="auto"/>
              <w:left w:val="single" w:sz="4" w:space="0" w:color="auto"/>
              <w:bottom w:val="single" w:sz="4" w:space="0" w:color="auto"/>
            </w:tcBorders>
            <w:shd w:val="clear" w:color="auto" w:fill="auto"/>
          </w:tcPr>
          <w:p w14:paraId="643E7243" w14:textId="77777777" w:rsidR="00296FE4" w:rsidRPr="003B152A" w:rsidRDefault="00296FE4" w:rsidP="00F223FE">
            <w:pPr>
              <w:widowControl w:val="0"/>
              <w:spacing w:line="240" w:lineRule="auto"/>
              <w:jc w:val="center"/>
              <w:rPr>
                <w:rFonts w:ascii="Times New Roman" w:eastAsia="Times New Roman" w:hAnsi="Times New Roman" w:cs="Times New Roman"/>
                <w:szCs w:val="24"/>
                <w:lang w:eastAsia="vi-VN" w:bidi="vi-VN"/>
              </w:rPr>
            </w:pPr>
            <w:r w:rsidRPr="003B152A">
              <w:rPr>
                <w:rFonts w:ascii="Times New Roman" w:eastAsia="Times New Roman" w:hAnsi="Times New Roman" w:cs="Times New Roman"/>
                <w:szCs w:val="24"/>
                <w:lang w:eastAsia="vi-VN" w:bidi="vi-VN"/>
              </w:rPr>
              <w:t xml:space="preserve">Độ ẩm </w:t>
            </w:r>
          </w:p>
        </w:tc>
        <w:tc>
          <w:tcPr>
            <w:tcW w:w="708" w:type="dxa"/>
            <w:tcBorders>
              <w:top w:val="single" w:sz="4" w:space="0" w:color="auto"/>
              <w:left w:val="single" w:sz="4" w:space="0" w:color="auto"/>
              <w:bottom w:val="single" w:sz="4" w:space="0" w:color="auto"/>
            </w:tcBorders>
            <w:shd w:val="clear" w:color="auto" w:fill="auto"/>
          </w:tcPr>
          <w:p w14:paraId="4AB26CF9" w14:textId="77777777" w:rsidR="00296FE4" w:rsidRPr="003B152A" w:rsidRDefault="00296FE4" w:rsidP="00F223FE">
            <w:pPr>
              <w:widowControl w:val="0"/>
              <w:spacing w:line="240" w:lineRule="auto"/>
              <w:jc w:val="center"/>
              <w:rPr>
                <w:rFonts w:ascii="Times New Roman" w:eastAsia="Times New Roman" w:hAnsi="Times New Roman" w:cs="Times New Roman"/>
                <w:szCs w:val="24"/>
                <w:lang w:eastAsia="vi-VN" w:bidi="vi-VN"/>
              </w:rPr>
            </w:pPr>
            <w:r w:rsidRPr="003B152A">
              <w:rPr>
                <w:rFonts w:ascii="Times New Roman" w:eastAsia="Times New Roman" w:hAnsi="Times New Roman" w:cs="Times New Roman"/>
                <w:szCs w:val="24"/>
                <w:lang w:eastAsia="vi-VN" w:bidi="vi-VN"/>
              </w:rPr>
              <w:t>75</w:t>
            </w:r>
          </w:p>
        </w:tc>
        <w:tc>
          <w:tcPr>
            <w:tcW w:w="709" w:type="dxa"/>
            <w:tcBorders>
              <w:top w:val="single" w:sz="4" w:space="0" w:color="auto"/>
              <w:left w:val="single" w:sz="4" w:space="0" w:color="auto"/>
              <w:bottom w:val="single" w:sz="4" w:space="0" w:color="auto"/>
            </w:tcBorders>
            <w:shd w:val="clear" w:color="auto" w:fill="auto"/>
          </w:tcPr>
          <w:p w14:paraId="3A0B773B" w14:textId="77777777" w:rsidR="00296FE4" w:rsidRPr="003B152A" w:rsidRDefault="00296FE4" w:rsidP="00F223FE">
            <w:pPr>
              <w:widowControl w:val="0"/>
              <w:spacing w:line="240" w:lineRule="auto"/>
              <w:jc w:val="center"/>
              <w:rPr>
                <w:rFonts w:ascii="Times New Roman" w:eastAsia="Times New Roman" w:hAnsi="Times New Roman" w:cs="Times New Roman"/>
                <w:szCs w:val="24"/>
                <w:lang w:eastAsia="vi-VN" w:bidi="vi-VN"/>
              </w:rPr>
            </w:pPr>
            <w:r w:rsidRPr="003B152A">
              <w:rPr>
                <w:rFonts w:ascii="Times New Roman" w:eastAsia="Times New Roman" w:hAnsi="Times New Roman" w:cs="Times New Roman"/>
                <w:szCs w:val="24"/>
                <w:lang w:eastAsia="vi-VN" w:bidi="vi-VN"/>
              </w:rPr>
              <w:t>71</w:t>
            </w:r>
          </w:p>
        </w:tc>
        <w:tc>
          <w:tcPr>
            <w:tcW w:w="709" w:type="dxa"/>
            <w:tcBorders>
              <w:top w:val="single" w:sz="4" w:space="0" w:color="auto"/>
              <w:left w:val="single" w:sz="4" w:space="0" w:color="auto"/>
              <w:bottom w:val="single" w:sz="4" w:space="0" w:color="auto"/>
            </w:tcBorders>
            <w:shd w:val="clear" w:color="auto" w:fill="auto"/>
          </w:tcPr>
          <w:p w14:paraId="64E9E60D" w14:textId="77777777" w:rsidR="00296FE4" w:rsidRPr="003B152A" w:rsidRDefault="00296FE4" w:rsidP="00F223FE">
            <w:pPr>
              <w:widowControl w:val="0"/>
              <w:spacing w:line="240" w:lineRule="auto"/>
              <w:jc w:val="center"/>
              <w:rPr>
                <w:rFonts w:ascii="Times New Roman" w:eastAsia="Times New Roman" w:hAnsi="Times New Roman" w:cs="Times New Roman"/>
                <w:szCs w:val="24"/>
                <w:lang w:eastAsia="vi-VN" w:bidi="vi-VN"/>
              </w:rPr>
            </w:pPr>
            <w:r w:rsidRPr="003B152A">
              <w:rPr>
                <w:rFonts w:ascii="Times New Roman" w:eastAsia="Times New Roman" w:hAnsi="Times New Roman" w:cs="Times New Roman"/>
                <w:szCs w:val="24"/>
                <w:lang w:eastAsia="vi-VN" w:bidi="vi-VN"/>
              </w:rPr>
              <w:t>73</w:t>
            </w:r>
          </w:p>
        </w:tc>
        <w:tc>
          <w:tcPr>
            <w:tcW w:w="850" w:type="dxa"/>
            <w:tcBorders>
              <w:top w:val="single" w:sz="4" w:space="0" w:color="auto"/>
              <w:left w:val="single" w:sz="4" w:space="0" w:color="auto"/>
              <w:bottom w:val="single" w:sz="4" w:space="0" w:color="auto"/>
            </w:tcBorders>
            <w:shd w:val="clear" w:color="auto" w:fill="auto"/>
          </w:tcPr>
          <w:p w14:paraId="7C2B75D5" w14:textId="77777777" w:rsidR="00296FE4" w:rsidRPr="003B152A" w:rsidRDefault="00296FE4" w:rsidP="00F223FE">
            <w:pPr>
              <w:widowControl w:val="0"/>
              <w:spacing w:line="240" w:lineRule="auto"/>
              <w:jc w:val="center"/>
              <w:rPr>
                <w:rFonts w:ascii="Times New Roman" w:eastAsia="Times New Roman" w:hAnsi="Times New Roman" w:cs="Times New Roman"/>
                <w:szCs w:val="24"/>
                <w:lang w:eastAsia="vi-VN" w:bidi="vi-VN"/>
              </w:rPr>
            </w:pPr>
            <w:r w:rsidRPr="003B152A">
              <w:rPr>
                <w:rFonts w:ascii="Times New Roman" w:eastAsia="Times New Roman" w:hAnsi="Times New Roman" w:cs="Times New Roman"/>
                <w:szCs w:val="24"/>
                <w:lang w:eastAsia="vi-VN" w:bidi="vi-VN"/>
              </w:rPr>
              <w:t>70</w:t>
            </w:r>
          </w:p>
        </w:tc>
        <w:tc>
          <w:tcPr>
            <w:tcW w:w="709" w:type="dxa"/>
            <w:tcBorders>
              <w:top w:val="single" w:sz="4" w:space="0" w:color="auto"/>
              <w:left w:val="single" w:sz="4" w:space="0" w:color="auto"/>
              <w:bottom w:val="single" w:sz="4" w:space="0" w:color="auto"/>
            </w:tcBorders>
            <w:shd w:val="clear" w:color="auto" w:fill="auto"/>
          </w:tcPr>
          <w:p w14:paraId="2A5468E9" w14:textId="77777777" w:rsidR="00296FE4" w:rsidRPr="003B152A" w:rsidRDefault="00296FE4" w:rsidP="00F223FE">
            <w:pPr>
              <w:widowControl w:val="0"/>
              <w:spacing w:line="240" w:lineRule="auto"/>
              <w:jc w:val="center"/>
              <w:rPr>
                <w:rFonts w:ascii="Times New Roman" w:eastAsia="Times New Roman" w:hAnsi="Times New Roman" w:cs="Times New Roman"/>
                <w:szCs w:val="24"/>
                <w:lang w:eastAsia="vi-VN" w:bidi="vi-VN"/>
              </w:rPr>
            </w:pPr>
            <w:r w:rsidRPr="003B152A">
              <w:rPr>
                <w:rFonts w:ascii="Times New Roman" w:eastAsia="Times New Roman" w:hAnsi="Times New Roman" w:cs="Times New Roman"/>
                <w:szCs w:val="24"/>
                <w:lang w:eastAsia="vi-VN" w:bidi="vi-VN"/>
              </w:rPr>
              <w:t>68</w:t>
            </w:r>
          </w:p>
        </w:tc>
        <w:tc>
          <w:tcPr>
            <w:tcW w:w="709" w:type="dxa"/>
            <w:tcBorders>
              <w:top w:val="single" w:sz="4" w:space="0" w:color="auto"/>
              <w:left w:val="single" w:sz="4" w:space="0" w:color="auto"/>
              <w:bottom w:val="single" w:sz="4" w:space="0" w:color="auto"/>
            </w:tcBorders>
            <w:shd w:val="clear" w:color="auto" w:fill="auto"/>
          </w:tcPr>
          <w:p w14:paraId="0349884B" w14:textId="77777777" w:rsidR="00296FE4" w:rsidRPr="003B152A" w:rsidRDefault="00296FE4" w:rsidP="00F223FE">
            <w:pPr>
              <w:widowControl w:val="0"/>
              <w:spacing w:line="240" w:lineRule="auto"/>
              <w:jc w:val="center"/>
              <w:rPr>
                <w:rFonts w:ascii="Times New Roman" w:eastAsia="Times New Roman" w:hAnsi="Times New Roman" w:cs="Times New Roman"/>
                <w:szCs w:val="24"/>
                <w:lang w:eastAsia="vi-VN" w:bidi="vi-VN"/>
              </w:rPr>
            </w:pPr>
            <w:r w:rsidRPr="003B152A">
              <w:rPr>
                <w:rFonts w:ascii="Times New Roman" w:eastAsia="Times New Roman" w:hAnsi="Times New Roman" w:cs="Times New Roman"/>
                <w:szCs w:val="24"/>
                <w:lang w:eastAsia="vi-VN" w:bidi="vi-VN"/>
              </w:rPr>
              <w:t>77</w:t>
            </w:r>
          </w:p>
        </w:tc>
        <w:tc>
          <w:tcPr>
            <w:tcW w:w="709" w:type="dxa"/>
            <w:tcBorders>
              <w:top w:val="single" w:sz="4" w:space="0" w:color="auto"/>
              <w:left w:val="single" w:sz="4" w:space="0" w:color="auto"/>
              <w:bottom w:val="single" w:sz="4" w:space="0" w:color="auto"/>
            </w:tcBorders>
            <w:shd w:val="clear" w:color="auto" w:fill="auto"/>
          </w:tcPr>
          <w:p w14:paraId="36FE49F6" w14:textId="77777777" w:rsidR="00296FE4" w:rsidRPr="003B152A" w:rsidRDefault="00296FE4" w:rsidP="00F223FE">
            <w:pPr>
              <w:widowControl w:val="0"/>
              <w:spacing w:line="240" w:lineRule="auto"/>
              <w:jc w:val="center"/>
              <w:rPr>
                <w:rFonts w:ascii="Times New Roman" w:eastAsia="Times New Roman" w:hAnsi="Times New Roman" w:cs="Times New Roman"/>
                <w:szCs w:val="24"/>
                <w:lang w:eastAsia="vi-VN" w:bidi="vi-VN"/>
              </w:rPr>
            </w:pPr>
            <w:r w:rsidRPr="003B152A">
              <w:rPr>
                <w:rFonts w:ascii="Times New Roman" w:eastAsia="Times New Roman" w:hAnsi="Times New Roman" w:cs="Times New Roman"/>
                <w:szCs w:val="24"/>
                <w:lang w:eastAsia="vi-VN" w:bidi="vi-VN"/>
              </w:rPr>
              <w:t>79</w:t>
            </w:r>
          </w:p>
        </w:tc>
        <w:tc>
          <w:tcPr>
            <w:tcW w:w="678" w:type="dxa"/>
            <w:tcBorders>
              <w:top w:val="single" w:sz="4" w:space="0" w:color="auto"/>
              <w:left w:val="single" w:sz="4" w:space="0" w:color="auto"/>
              <w:bottom w:val="single" w:sz="4" w:space="0" w:color="auto"/>
            </w:tcBorders>
            <w:shd w:val="clear" w:color="auto" w:fill="auto"/>
          </w:tcPr>
          <w:p w14:paraId="54683C5C" w14:textId="77777777" w:rsidR="00296FE4" w:rsidRPr="003B152A" w:rsidRDefault="00296FE4" w:rsidP="00F223FE">
            <w:pPr>
              <w:widowControl w:val="0"/>
              <w:spacing w:line="240" w:lineRule="auto"/>
              <w:jc w:val="center"/>
              <w:rPr>
                <w:rFonts w:ascii="Times New Roman" w:eastAsia="Times New Roman" w:hAnsi="Times New Roman" w:cs="Times New Roman"/>
                <w:szCs w:val="24"/>
                <w:lang w:eastAsia="vi-VN" w:bidi="vi-VN"/>
              </w:rPr>
            </w:pPr>
            <w:r w:rsidRPr="003B152A">
              <w:rPr>
                <w:rFonts w:ascii="Times New Roman" w:eastAsia="Times New Roman" w:hAnsi="Times New Roman" w:cs="Times New Roman"/>
                <w:szCs w:val="24"/>
                <w:lang w:eastAsia="vi-VN" w:bidi="vi-VN"/>
              </w:rPr>
              <w:t>84</w:t>
            </w:r>
          </w:p>
        </w:tc>
        <w:tc>
          <w:tcPr>
            <w:tcW w:w="709" w:type="dxa"/>
            <w:tcBorders>
              <w:top w:val="single" w:sz="4" w:space="0" w:color="auto"/>
              <w:left w:val="single" w:sz="4" w:space="0" w:color="auto"/>
              <w:bottom w:val="single" w:sz="4" w:space="0" w:color="auto"/>
            </w:tcBorders>
            <w:shd w:val="clear" w:color="auto" w:fill="auto"/>
          </w:tcPr>
          <w:p w14:paraId="3DE065AC" w14:textId="77777777" w:rsidR="00296FE4" w:rsidRPr="003B152A" w:rsidRDefault="00296FE4" w:rsidP="00F223FE">
            <w:pPr>
              <w:widowControl w:val="0"/>
              <w:spacing w:line="240" w:lineRule="auto"/>
              <w:jc w:val="center"/>
              <w:rPr>
                <w:rFonts w:ascii="Times New Roman" w:eastAsia="Times New Roman" w:hAnsi="Times New Roman" w:cs="Times New Roman"/>
                <w:szCs w:val="24"/>
                <w:lang w:eastAsia="vi-VN" w:bidi="vi-VN"/>
              </w:rPr>
            </w:pPr>
            <w:r w:rsidRPr="003B152A">
              <w:rPr>
                <w:rFonts w:ascii="Times New Roman" w:eastAsia="Times New Roman" w:hAnsi="Times New Roman" w:cs="Times New Roman"/>
                <w:szCs w:val="24"/>
                <w:lang w:eastAsia="vi-VN" w:bidi="vi-VN"/>
              </w:rPr>
              <w:t>82</w:t>
            </w:r>
          </w:p>
        </w:tc>
        <w:tc>
          <w:tcPr>
            <w:tcW w:w="709" w:type="dxa"/>
            <w:tcBorders>
              <w:top w:val="single" w:sz="4" w:space="0" w:color="auto"/>
              <w:left w:val="single" w:sz="4" w:space="0" w:color="auto"/>
              <w:bottom w:val="single" w:sz="4" w:space="0" w:color="auto"/>
            </w:tcBorders>
            <w:shd w:val="clear" w:color="auto" w:fill="auto"/>
          </w:tcPr>
          <w:p w14:paraId="64A93F90" w14:textId="77777777" w:rsidR="00296FE4" w:rsidRPr="003B152A" w:rsidRDefault="00296FE4" w:rsidP="00F223FE">
            <w:pPr>
              <w:widowControl w:val="0"/>
              <w:spacing w:line="240" w:lineRule="auto"/>
              <w:jc w:val="center"/>
              <w:rPr>
                <w:rFonts w:ascii="Times New Roman" w:eastAsia="Times New Roman" w:hAnsi="Times New Roman" w:cs="Times New Roman"/>
                <w:szCs w:val="24"/>
                <w:lang w:eastAsia="vi-VN" w:bidi="vi-VN"/>
              </w:rPr>
            </w:pPr>
            <w:r w:rsidRPr="003B152A">
              <w:rPr>
                <w:rFonts w:ascii="Times New Roman" w:eastAsia="Times New Roman" w:hAnsi="Times New Roman" w:cs="Times New Roman"/>
                <w:szCs w:val="24"/>
                <w:lang w:eastAsia="vi-VN" w:bidi="vi-VN"/>
              </w:rPr>
              <w:t>81</w:t>
            </w:r>
          </w:p>
        </w:tc>
        <w:tc>
          <w:tcPr>
            <w:tcW w:w="673" w:type="dxa"/>
            <w:tcBorders>
              <w:top w:val="single" w:sz="4" w:space="0" w:color="auto"/>
              <w:left w:val="single" w:sz="4" w:space="0" w:color="auto"/>
              <w:bottom w:val="single" w:sz="4" w:space="0" w:color="auto"/>
            </w:tcBorders>
            <w:shd w:val="clear" w:color="auto" w:fill="auto"/>
          </w:tcPr>
          <w:p w14:paraId="4BF86D79" w14:textId="77777777" w:rsidR="00296FE4" w:rsidRPr="003B152A" w:rsidRDefault="00296FE4" w:rsidP="00F223FE">
            <w:pPr>
              <w:widowControl w:val="0"/>
              <w:spacing w:line="240" w:lineRule="auto"/>
              <w:jc w:val="center"/>
              <w:rPr>
                <w:rFonts w:ascii="Times New Roman" w:eastAsia="Times New Roman" w:hAnsi="Times New Roman" w:cs="Times New Roman"/>
                <w:szCs w:val="24"/>
                <w:lang w:eastAsia="vi-VN" w:bidi="vi-VN"/>
              </w:rPr>
            </w:pPr>
            <w:r w:rsidRPr="003B152A">
              <w:rPr>
                <w:rFonts w:ascii="Times New Roman" w:eastAsia="Times New Roman" w:hAnsi="Times New Roman" w:cs="Times New Roman"/>
                <w:szCs w:val="24"/>
                <w:lang w:eastAsia="vi-VN" w:bidi="vi-VN"/>
              </w:rPr>
              <w:t>79</w:t>
            </w:r>
          </w:p>
        </w:tc>
        <w:tc>
          <w:tcPr>
            <w:tcW w:w="632" w:type="dxa"/>
            <w:tcBorders>
              <w:top w:val="single" w:sz="4" w:space="0" w:color="auto"/>
              <w:left w:val="single" w:sz="4" w:space="0" w:color="auto"/>
              <w:bottom w:val="single" w:sz="4" w:space="0" w:color="auto"/>
              <w:right w:val="single" w:sz="4" w:space="0" w:color="auto"/>
            </w:tcBorders>
            <w:shd w:val="clear" w:color="auto" w:fill="auto"/>
          </w:tcPr>
          <w:p w14:paraId="148CA5F5" w14:textId="77777777" w:rsidR="00296FE4" w:rsidRPr="003B152A" w:rsidRDefault="00296FE4" w:rsidP="00F223FE">
            <w:pPr>
              <w:widowControl w:val="0"/>
              <w:spacing w:line="240" w:lineRule="auto"/>
              <w:jc w:val="center"/>
              <w:rPr>
                <w:rFonts w:ascii="Times New Roman" w:eastAsia="Times New Roman" w:hAnsi="Times New Roman" w:cs="Times New Roman"/>
                <w:szCs w:val="24"/>
                <w:lang w:eastAsia="vi-VN" w:bidi="vi-VN"/>
              </w:rPr>
            </w:pPr>
            <w:r w:rsidRPr="003B152A">
              <w:rPr>
                <w:rFonts w:ascii="Times New Roman" w:eastAsia="Times New Roman" w:hAnsi="Times New Roman" w:cs="Times New Roman"/>
                <w:szCs w:val="24"/>
                <w:lang w:eastAsia="vi-VN" w:bidi="vi-VN"/>
              </w:rPr>
              <w:t>76</w:t>
            </w:r>
          </w:p>
        </w:tc>
      </w:tr>
    </w:tbl>
    <w:p w14:paraId="6740B601" w14:textId="77777777" w:rsidR="00296FE4" w:rsidRPr="003B152A" w:rsidRDefault="00296FE4" w:rsidP="00296FE4">
      <w:pPr>
        <w:widowControl w:val="0"/>
        <w:spacing w:line="240" w:lineRule="auto"/>
        <w:jc w:val="right"/>
        <w:rPr>
          <w:rFonts w:ascii="Times New Roman" w:eastAsia="Times New Roman" w:hAnsi="Times New Roman" w:cs="Times New Roman"/>
          <w:i/>
          <w:iCs/>
          <w:szCs w:val="24"/>
          <w:lang w:eastAsia="vi-VN" w:bidi="vi-VN"/>
        </w:rPr>
      </w:pPr>
      <w:r w:rsidRPr="003B152A">
        <w:rPr>
          <w:rFonts w:ascii="Times New Roman" w:eastAsia="Times New Roman" w:hAnsi="Times New Roman" w:cs="Times New Roman"/>
          <w:i/>
          <w:iCs/>
          <w:szCs w:val="24"/>
          <w:lang w:eastAsia="vi-VN" w:bidi="vi-VN"/>
        </w:rPr>
        <w:t xml:space="preserve">(Nguồn: Niên giám thống kê Việt Nam năm 2023, NXB Thống kê 2024) </w:t>
      </w:r>
    </w:p>
    <w:p w14:paraId="3893422B" w14:textId="74023C68" w:rsidR="00296FE4" w:rsidRDefault="00296FE4" w:rsidP="00296FE4">
      <w:pPr>
        <w:spacing w:line="240" w:lineRule="auto"/>
        <w:jc w:val="both"/>
        <w:rPr>
          <w:rFonts w:ascii="Times New Roman" w:eastAsia="Times New Roman" w:hAnsi="Times New Roman" w:cs="Times New Roman"/>
          <w:szCs w:val="24"/>
        </w:rPr>
      </w:pPr>
      <w:r w:rsidRPr="003B152A">
        <w:rPr>
          <w:rFonts w:ascii="Times New Roman" w:eastAsia="Times New Roman" w:hAnsi="Times New Roman" w:cs="Times New Roman"/>
          <w:szCs w:val="24"/>
          <w:lang w:eastAsia="vi-VN" w:bidi="vi-VN"/>
        </w:rPr>
        <w:t xml:space="preserve">Căn cứ vào bảng số liệu trên, hãy cho biết độ ẩm không khí trung bình năm 2023 tại quan trắc Sơn La là bao nhiêu %? </w:t>
      </w:r>
      <w:r w:rsidRPr="003B152A">
        <w:rPr>
          <w:rFonts w:ascii="Times New Roman" w:eastAsia="Times New Roman" w:hAnsi="Times New Roman" w:cs="Times New Roman"/>
          <w:szCs w:val="24"/>
        </w:rPr>
        <w:t>(làm tròn kết quả đến một chữ số thập phân)</w:t>
      </w:r>
    </w:p>
    <w:p w14:paraId="14D44CB5" w14:textId="0B7A6C47" w:rsidR="00296794" w:rsidRPr="009E1222" w:rsidRDefault="0091737F" w:rsidP="00296FE4">
      <w:pPr>
        <w:spacing w:line="240" w:lineRule="auto"/>
        <w:jc w:val="both"/>
        <w:rPr>
          <w:rFonts w:ascii="Times New Roman" w:eastAsia="Times New Roman" w:hAnsi="Times New Roman" w:cs="Times New Roman"/>
          <w:color w:val="FF0000"/>
          <w:szCs w:val="24"/>
          <w:lang w:val="vi-VN"/>
        </w:rPr>
      </w:pPr>
      <w:r w:rsidRPr="009E1222">
        <w:rPr>
          <w:rFonts w:ascii="Times New Roman" w:eastAsia="Times New Roman" w:hAnsi="Times New Roman" w:cs="Times New Roman"/>
          <w:color w:val="FF0000"/>
          <w:szCs w:val="24"/>
          <w:lang w:val="vi-VN"/>
        </w:rPr>
        <w:t>Giải: (75+71+...+</w:t>
      </w:r>
      <w:r w:rsidR="009E1222" w:rsidRPr="009E1222">
        <w:rPr>
          <w:rFonts w:ascii="Times New Roman" w:eastAsia="Times New Roman" w:hAnsi="Times New Roman" w:cs="Times New Roman"/>
          <w:color w:val="FF0000"/>
          <w:szCs w:val="24"/>
          <w:lang w:val="vi-VN"/>
        </w:rPr>
        <w:t>79+76):12 = 76,25=76,3</w:t>
      </w:r>
      <w:r w:rsidRPr="009E1222">
        <w:rPr>
          <w:rFonts w:ascii="Times New Roman" w:eastAsia="Times New Roman" w:hAnsi="Times New Roman" w:cs="Times New Roman"/>
          <w:color w:val="FF0000"/>
          <w:szCs w:val="24"/>
          <w:lang w:val="vi-VN"/>
        </w:rPr>
        <w:t xml:space="preserve"> </w:t>
      </w:r>
    </w:p>
    <w:p w14:paraId="045E447D" w14:textId="77777777" w:rsidR="00117505" w:rsidRPr="003B152A" w:rsidRDefault="00117505" w:rsidP="00117505">
      <w:pPr>
        <w:widowControl w:val="0"/>
        <w:spacing w:line="240" w:lineRule="auto"/>
        <w:ind w:right="94"/>
        <w:jc w:val="both"/>
        <w:rPr>
          <w:rFonts w:ascii="Times New Roman" w:eastAsia="Arial" w:hAnsi="Times New Roman" w:cs="Times New Roman"/>
          <w:szCs w:val="24"/>
        </w:rPr>
      </w:pPr>
      <w:r w:rsidRPr="003B152A">
        <w:rPr>
          <w:rFonts w:ascii="Times New Roman" w:hAnsi="Times New Roman" w:cs="Times New Roman"/>
          <w:b/>
        </w:rPr>
        <w:t xml:space="preserve">Câu 3. </w:t>
      </w:r>
      <w:r w:rsidRPr="003B152A">
        <w:rPr>
          <w:rFonts w:ascii="Times New Roman" w:eastAsia="Arial" w:hAnsi="Times New Roman" w:cs="Times New Roman"/>
          <w:szCs w:val="24"/>
        </w:rPr>
        <w:t>Năm 2022, thành phố Cần Thơ có diện tích là 1 440,4 km</w:t>
      </w:r>
      <w:r w:rsidRPr="003B152A">
        <w:rPr>
          <w:rFonts w:ascii="Times New Roman" w:eastAsia="Arial" w:hAnsi="Times New Roman" w:cs="Times New Roman"/>
          <w:szCs w:val="24"/>
          <w:vertAlign w:val="superscript"/>
        </w:rPr>
        <w:t>2</w:t>
      </w:r>
      <w:r w:rsidRPr="003B152A">
        <w:rPr>
          <w:rFonts w:ascii="Times New Roman" w:eastAsia="Arial" w:hAnsi="Times New Roman" w:cs="Times New Roman"/>
          <w:szCs w:val="24"/>
        </w:rPr>
        <w:t>, dân số 1 252,35 nghìn người. Vậy mật độ dân số trung bình ở thành phố</w:t>
      </w:r>
      <w:r w:rsidRPr="003B152A">
        <w:rPr>
          <w:rFonts w:ascii="Times New Roman" w:eastAsia="Arial" w:hAnsi="Times New Roman" w:cs="Times New Roman"/>
          <w:spacing w:val="-7"/>
          <w:szCs w:val="24"/>
        </w:rPr>
        <w:t xml:space="preserve"> </w:t>
      </w:r>
      <w:r w:rsidRPr="003B152A">
        <w:rPr>
          <w:rFonts w:ascii="Times New Roman" w:eastAsia="Arial" w:hAnsi="Times New Roman" w:cs="Times New Roman"/>
          <w:szCs w:val="24"/>
        </w:rPr>
        <w:t>Cần</w:t>
      </w:r>
      <w:r w:rsidRPr="003B152A">
        <w:rPr>
          <w:rFonts w:ascii="Times New Roman" w:eastAsia="Arial" w:hAnsi="Times New Roman" w:cs="Times New Roman"/>
          <w:spacing w:val="-11"/>
          <w:szCs w:val="24"/>
        </w:rPr>
        <w:t xml:space="preserve"> </w:t>
      </w:r>
      <w:r w:rsidRPr="003B152A">
        <w:rPr>
          <w:rFonts w:ascii="Times New Roman" w:eastAsia="Arial" w:hAnsi="Times New Roman" w:cs="Times New Roman"/>
          <w:szCs w:val="24"/>
        </w:rPr>
        <w:t>Thơ</w:t>
      </w:r>
      <w:r w:rsidRPr="003B152A">
        <w:rPr>
          <w:rFonts w:ascii="Times New Roman" w:eastAsia="Arial" w:hAnsi="Times New Roman" w:cs="Times New Roman"/>
          <w:spacing w:val="-7"/>
          <w:szCs w:val="24"/>
        </w:rPr>
        <w:t xml:space="preserve"> </w:t>
      </w:r>
      <w:r w:rsidRPr="003B152A">
        <w:rPr>
          <w:rFonts w:ascii="Times New Roman" w:eastAsia="Arial" w:hAnsi="Times New Roman" w:cs="Times New Roman"/>
          <w:szCs w:val="24"/>
        </w:rPr>
        <w:t>là</w:t>
      </w:r>
      <w:r w:rsidRPr="003B152A">
        <w:rPr>
          <w:rFonts w:ascii="Times New Roman" w:eastAsia="Arial" w:hAnsi="Times New Roman" w:cs="Times New Roman"/>
          <w:spacing w:val="-7"/>
          <w:szCs w:val="24"/>
        </w:rPr>
        <w:t xml:space="preserve"> </w:t>
      </w:r>
      <w:r w:rsidRPr="003B152A">
        <w:rPr>
          <w:rFonts w:ascii="Times New Roman" w:eastAsia="Arial" w:hAnsi="Times New Roman" w:cs="Times New Roman"/>
          <w:szCs w:val="24"/>
        </w:rPr>
        <w:t>bao</w:t>
      </w:r>
      <w:r w:rsidRPr="003B152A">
        <w:rPr>
          <w:rFonts w:ascii="Times New Roman" w:eastAsia="Arial" w:hAnsi="Times New Roman" w:cs="Times New Roman"/>
          <w:spacing w:val="-7"/>
          <w:szCs w:val="24"/>
        </w:rPr>
        <w:t xml:space="preserve"> </w:t>
      </w:r>
      <w:r w:rsidRPr="003B152A">
        <w:rPr>
          <w:rFonts w:ascii="Times New Roman" w:eastAsia="Arial" w:hAnsi="Times New Roman" w:cs="Times New Roman"/>
          <w:szCs w:val="24"/>
        </w:rPr>
        <w:t>nhiêu</w:t>
      </w:r>
      <w:r w:rsidRPr="003B152A">
        <w:rPr>
          <w:rFonts w:ascii="Times New Roman" w:eastAsia="Arial" w:hAnsi="Times New Roman" w:cs="Times New Roman"/>
          <w:spacing w:val="-8"/>
          <w:szCs w:val="24"/>
        </w:rPr>
        <w:t xml:space="preserve"> </w:t>
      </w:r>
      <w:r w:rsidRPr="003B152A">
        <w:rPr>
          <w:rFonts w:ascii="Times New Roman" w:eastAsia="Arial" w:hAnsi="Times New Roman" w:cs="Times New Roman"/>
          <w:szCs w:val="24"/>
        </w:rPr>
        <w:t>người/km</w:t>
      </w:r>
      <w:r w:rsidRPr="003B152A">
        <w:rPr>
          <w:rFonts w:ascii="Times New Roman" w:eastAsia="Arial" w:hAnsi="Times New Roman" w:cs="Times New Roman"/>
          <w:szCs w:val="24"/>
          <w:vertAlign w:val="superscript"/>
        </w:rPr>
        <w:t>2</w:t>
      </w:r>
      <w:r w:rsidRPr="003B152A">
        <w:rPr>
          <w:rFonts w:ascii="Times New Roman" w:eastAsia="Arial" w:hAnsi="Times New Roman" w:cs="Times New Roman"/>
          <w:szCs w:val="24"/>
        </w:rPr>
        <w:t>?</w:t>
      </w:r>
      <w:r w:rsidRPr="003B152A">
        <w:rPr>
          <w:rFonts w:ascii="Times New Roman" w:eastAsia="Arial" w:hAnsi="Times New Roman" w:cs="Times New Roman"/>
          <w:spacing w:val="-7"/>
          <w:szCs w:val="24"/>
        </w:rPr>
        <w:t xml:space="preserve"> </w:t>
      </w:r>
      <w:r w:rsidRPr="003B152A">
        <w:rPr>
          <w:rFonts w:ascii="Times New Roman" w:eastAsia="Arial" w:hAnsi="Times New Roman" w:cs="Times New Roman"/>
          <w:szCs w:val="24"/>
        </w:rPr>
        <w:t>(làm</w:t>
      </w:r>
      <w:r w:rsidRPr="003B152A">
        <w:rPr>
          <w:rFonts w:ascii="Times New Roman" w:eastAsia="Arial" w:hAnsi="Times New Roman" w:cs="Times New Roman"/>
          <w:spacing w:val="-7"/>
          <w:szCs w:val="24"/>
        </w:rPr>
        <w:t xml:space="preserve"> </w:t>
      </w:r>
      <w:r w:rsidRPr="003B152A">
        <w:rPr>
          <w:rFonts w:ascii="Times New Roman" w:eastAsia="Arial" w:hAnsi="Times New Roman" w:cs="Times New Roman"/>
          <w:szCs w:val="24"/>
        </w:rPr>
        <w:t>tròn</w:t>
      </w:r>
      <w:r w:rsidRPr="003B152A">
        <w:rPr>
          <w:rFonts w:ascii="Times New Roman" w:eastAsia="Arial" w:hAnsi="Times New Roman" w:cs="Times New Roman"/>
          <w:spacing w:val="-7"/>
          <w:szCs w:val="24"/>
        </w:rPr>
        <w:t xml:space="preserve"> </w:t>
      </w:r>
      <w:r w:rsidRPr="003B152A">
        <w:rPr>
          <w:rFonts w:ascii="Times New Roman" w:eastAsia="Arial" w:hAnsi="Times New Roman" w:cs="Times New Roman"/>
          <w:szCs w:val="24"/>
        </w:rPr>
        <w:t>kết</w:t>
      </w:r>
      <w:r w:rsidRPr="003B152A">
        <w:rPr>
          <w:rFonts w:ascii="Times New Roman" w:eastAsia="Arial" w:hAnsi="Times New Roman" w:cs="Times New Roman"/>
          <w:spacing w:val="-8"/>
          <w:szCs w:val="24"/>
        </w:rPr>
        <w:t xml:space="preserve"> </w:t>
      </w:r>
      <w:r w:rsidRPr="003B152A">
        <w:rPr>
          <w:rFonts w:ascii="Times New Roman" w:eastAsia="Arial" w:hAnsi="Times New Roman" w:cs="Times New Roman"/>
          <w:szCs w:val="24"/>
        </w:rPr>
        <w:t>quả</w:t>
      </w:r>
      <w:r w:rsidRPr="003B152A">
        <w:rPr>
          <w:rFonts w:ascii="Times New Roman" w:eastAsia="Arial" w:hAnsi="Times New Roman" w:cs="Times New Roman"/>
          <w:spacing w:val="-7"/>
          <w:szCs w:val="24"/>
        </w:rPr>
        <w:t xml:space="preserve"> </w:t>
      </w:r>
      <w:r w:rsidRPr="003B152A">
        <w:rPr>
          <w:rFonts w:ascii="Times New Roman" w:eastAsia="Arial" w:hAnsi="Times New Roman" w:cs="Times New Roman"/>
          <w:szCs w:val="24"/>
        </w:rPr>
        <w:t>thành</w:t>
      </w:r>
      <w:r w:rsidRPr="003B152A">
        <w:rPr>
          <w:rFonts w:ascii="Times New Roman" w:eastAsia="Arial" w:hAnsi="Times New Roman" w:cs="Times New Roman"/>
          <w:spacing w:val="-7"/>
          <w:szCs w:val="24"/>
        </w:rPr>
        <w:t xml:space="preserve"> </w:t>
      </w:r>
      <w:r w:rsidRPr="003B152A">
        <w:rPr>
          <w:rFonts w:ascii="Times New Roman" w:eastAsia="Arial" w:hAnsi="Times New Roman" w:cs="Times New Roman"/>
          <w:szCs w:val="24"/>
        </w:rPr>
        <w:t xml:space="preserve">số </w:t>
      </w:r>
      <w:r w:rsidRPr="003B152A">
        <w:rPr>
          <w:rFonts w:ascii="Times New Roman" w:eastAsia="Arial" w:hAnsi="Times New Roman" w:cs="Times New Roman"/>
          <w:spacing w:val="-2"/>
          <w:szCs w:val="24"/>
        </w:rPr>
        <w:t>nguyên)</w:t>
      </w:r>
    </w:p>
    <w:p w14:paraId="2F763339" w14:textId="7298961D" w:rsidR="00117505" w:rsidRDefault="00117505" w:rsidP="00117505">
      <w:pPr>
        <w:widowControl w:val="0"/>
        <w:spacing w:line="240" w:lineRule="auto"/>
        <w:ind w:left="110" w:right="93" w:firstLine="284"/>
        <w:jc w:val="both"/>
        <w:rPr>
          <w:rFonts w:ascii="Times New Roman" w:eastAsia="Arial" w:hAnsi="Times New Roman" w:cs="Times New Roman"/>
          <w:i/>
          <w:spacing w:val="-2"/>
          <w:szCs w:val="24"/>
        </w:rPr>
      </w:pPr>
      <w:r w:rsidRPr="003B152A">
        <w:rPr>
          <w:rFonts w:ascii="Times New Roman" w:eastAsia="Arial" w:hAnsi="Times New Roman" w:cs="Times New Roman"/>
          <w:i/>
          <w:szCs w:val="24"/>
        </w:rPr>
        <w:t>(Nguồn:</w:t>
      </w:r>
      <w:r w:rsidRPr="003B152A">
        <w:rPr>
          <w:rFonts w:ascii="Times New Roman" w:eastAsia="Arial" w:hAnsi="Times New Roman" w:cs="Times New Roman"/>
          <w:i/>
          <w:spacing w:val="-12"/>
          <w:szCs w:val="24"/>
        </w:rPr>
        <w:t xml:space="preserve"> </w:t>
      </w:r>
      <w:r w:rsidRPr="003B152A">
        <w:rPr>
          <w:rFonts w:ascii="Times New Roman" w:eastAsia="Arial" w:hAnsi="Times New Roman" w:cs="Times New Roman"/>
          <w:i/>
          <w:szCs w:val="24"/>
        </w:rPr>
        <w:t>Niên</w:t>
      </w:r>
      <w:r w:rsidRPr="003B152A">
        <w:rPr>
          <w:rFonts w:ascii="Times New Roman" w:eastAsia="Arial" w:hAnsi="Times New Roman" w:cs="Times New Roman"/>
          <w:i/>
          <w:spacing w:val="-12"/>
          <w:szCs w:val="24"/>
        </w:rPr>
        <w:t xml:space="preserve"> </w:t>
      </w:r>
      <w:r w:rsidRPr="003B152A">
        <w:rPr>
          <w:rFonts w:ascii="Times New Roman" w:eastAsia="Arial" w:hAnsi="Times New Roman" w:cs="Times New Roman"/>
          <w:i/>
          <w:szCs w:val="24"/>
        </w:rPr>
        <w:t>giám</w:t>
      </w:r>
      <w:r w:rsidRPr="003B152A">
        <w:rPr>
          <w:rFonts w:ascii="Times New Roman" w:eastAsia="Arial" w:hAnsi="Times New Roman" w:cs="Times New Roman"/>
          <w:i/>
          <w:spacing w:val="-12"/>
          <w:szCs w:val="24"/>
        </w:rPr>
        <w:t xml:space="preserve"> </w:t>
      </w:r>
      <w:r w:rsidRPr="003B152A">
        <w:rPr>
          <w:rFonts w:ascii="Times New Roman" w:eastAsia="Arial" w:hAnsi="Times New Roman" w:cs="Times New Roman"/>
          <w:i/>
          <w:szCs w:val="24"/>
        </w:rPr>
        <w:t>Thống</w:t>
      </w:r>
      <w:r w:rsidRPr="003B152A">
        <w:rPr>
          <w:rFonts w:ascii="Times New Roman" w:eastAsia="Arial" w:hAnsi="Times New Roman" w:cs="Times New Roman"/>
          <w:i/>
          <w:spacing w:val="-12"/>
          <w:szCs w:val="24"/>
        </w:rPr>
        <w:t xml:space="preserve"> </w:t>
      </w:r>
      <w:r w:rsidRPr="003B152A">
        <w:rPr>
          <w:rFonts w:ascii="Times New Roman" w:eastAsia="Arial" w:hAnsi="Times New Roman" w:cs="Times New Roman"/>
          <w:i/>
          <w:szCs w:val="24"/>
        </w:rPr>
        <w:t>kê</w:t>
      </w:r>
      <w:r w:rsidRPr="003B152A">
        <w:rPr>
          <w:rFonts w:ascii="Times New Roman" w:eastAsia="Arial" w:hAnsi="Times New Roman" w:cs="Times New Roman"/>
          <w:i/>
          <w:spacing w:val="-12"/>
          <w:szCs w:val="24"/>
        </w:rPr>
        <w:t xml:space="preserve"> </w:t>
      </w:r>
      <w:r w:rsidRPr="003B152A">
        <w:rPr>
          <w:rFonts w:ascii="Times New Roman" w:eastAsia="Arial" w:hAnsi="Times New Roman" w:cs="Times New Roman"/>
          <w:i/>
          <w:szCs w:val="24"/>
        </w:rPr>
        <w:t>năm</w:t>
      </w:r>
      <w:r w:rsidRPr="003B152A">
        <w:rPr>
          <w:rFonts w:ascii="Times New Roman" w:eastAsia="Arial" w:hAnsi="Times New Roman" w:cs="Times New Roman"/>
          <w:i/>
          <w:spacing w:val="-12"/>
          <w:szCs w:val="24"/>
        </w:rPr>
        <w:t xml:space="preserve"> </w:t>
      </w:r>
      <w:r w:rsidRPr="003B152A">
        <w:rPr>
          <w:rFonts w:ascii="Times New Roman" w:eastAsia="Arial" w:hAnsi="Times New Roman" w:cs="Times New Roman"/>
          <w:i/>
          <w:szCs w:val="24"/>
        </w:rPr>
        <w:t>2022,</w:t>
      </w:r>
      <w:r w:rsidRPr="003B152A">
        <w:rPr>
          <w:rFonts w:ascii="Times New Roman" w:eastAsia="Arial" w:hAnsi="Times New Roman" w:cs="Times New Roman"/>
          <w:i/>
          <w:spacing w:val="-12"/>
          <w:szCs w:val="24"/>
        </w:rPr>
        <w:t xml:space="preserve"> </w:t>
      </w:r>
      <w:r w:rsidRPr="003B152A">
        <w:rPr>
          <w:rFonts w:ascii="Times New Roman" w:eastAsia="Arial" w:hAnsi="Times New Roman" w:cs="Times New Roman"/>
          <w:i/>
          <w:szCs w:val="24"/>
        </w:rPr>
        <w:t>NXB</w:t>
      </w:r>
      <w:r w:rsidRPr="003B152A">
        <w:rPr>
          <w:rFonts w:ascii="Times New Roman" w:eastAsia="Arial" w:hAnsi="Times New Roman" w:cs="Times New Roman"/>
          <w:i/>
          <w:spacing w:val="-12"/>
          <w:szCs w:val="24"/>
        </w:rPr>
        <w:t xml:space="preserve"> </w:t>
      </w:r>
      <w:r w:rsidRPr="003B152A">
        <w:rPr>
          <w:rFonts w:ascii="Times New Roman" w:eastAsia="Arial" w:hAnsi="Times New Roman" w:cs="Times New Roman"/>
          <w:i/>
          <w:szCs w:val="24"/>
        </w:rPr>
        <w:t>thống</w:t>
      </w:r>
      <w:r w:rsidRPr="003B152A">
        <w:rPr>
          <w:rFonts w:ascii="Times New Roman" w:eastAsia="Arial" w:hAnsi="Times New Roman" w:cs="Times New Roman"/>
          <w:i/>
          <w:spacing w:val="-12"/>
          <w:szCs w:val="24"/>
        </w:rPr>
        <w:t xml:space="preserve"> </w:t>
      </w:r>
      <w:r w:rsidRPr="003B152A">
        <w:rPr>
          <w:rFonts w:ascii="Times New Roman" w:eastAsia="Arial" w:hAnsi="Times New Roman" w:cs="Times New Roman"/>
          <w:i/>
          <w:szCs w:val="24"/>
        </w:rPr>
        <w:t>kê</w:t>
      </w:r>
      <w:r w:rsidRPr="003B152A">
        <w:rPr>
          <w:rFonts w:ascii="Times New Roman" w:eastAsia="Arial" w:hAnsi="Times New Roman" w:cs="Times New Roman"/>
          <w:i/>
          <w:spacing w:val="-12"/>
          <w:szCs w:val="24"/>
        </w:rPr>
        <w:t xml:space="preserve"> </w:t>
      </w:r>
      <w:r w:rsidRPr="003B152A">
        <w:rPr>
          <w:rFonts w:ascii="Times New Roman" w:eastAsia="Arial" w:hAnsi="Times New Roman" w:cs="Times New Roman"/>
          <w:i/>
          <w:szCs w:val="24"/>
        </w:rPr>
        <w:t>Việt</w:t>
      </w:r>
      <w:r w:rsidRPr="003B152A">
        <w:rPr>
          <w:rFonts w:ascii="Times New Roman" w:eastAsia="Arial" w:hAnsi="Times New Roman" w:cs="Times New Roman"/>
          <w:i/>
          <w:spacing w:val="-12"/>
          <w:szCs w:val="24"/>
        </w:rPr>
        <w:t xml:space="preserve"> </w:t>
      </w:r>
      <w:r w:rsidRPr="003B152A">
        <w:rPr>
          <w:rFonts w:ascii="Times New Roman" w:eastAsia="Arial" w:hAnsi="Times New Roman" w:cs="Times New Roman"/>
          <w:i/>
          <w:szCs w:val="24"/>
        </w:rPr>
        <w:t xml:space="preserve">Nam, </w:t>
      </w:r>
      <w:r w:rsidRPr="003B152A">
        <w:rPr>
          <w:rFonts w:ascii="Times New Roman" w:eastAsia="Arial" w:hAnsi="Times New Roman" w:cs="Times New Roman"/>
          <w:i/>
          <w:spacing w:val="-2"/>
          <w:szCs w:val="24"/>
        </w:rPr>
        <w:t>2023)</w:t>
      </w:r>
    </w:p>
    <w:p w14:paraId="1125450E" w14:textId="76B6722C" w:rsidR="009E1222" w:rsidRPr="009E1222" w:rsidRDefault="009E1222" w:rsidP="009E1222">
      <w:pPr>
        <w:spacing w:line="240" w:lineRule="auto"/>
        <w:jc w:val="both"/>
        <w:rPr>
          <w:rFonts w:ascii="Times New Roman" w:eastAsia="Times New Roman" w:hAnsi="Times New Roman" w:cs="Times New Roman"/>
          <w:color w:val="FF0000"/>
          <w:szCs w:val="24"/>
          <w:lang w:val="vi-VN"/>
        </w:rPr>
      </w:pPr>
      <w:r w:rsidRPr="009E1222">
        <w:rPr>
          <w:rFonts w:ascii="Times New Roman" w:eastAsia="Times New Roman" w:hAnsi="Times New Roman" w:cs="Times New Roman"/>
          <w:color w:val="FF0000"/>
          <w:szCs w:val="24"/>
          <w:lang w:val="vi-VN"/>
        </w:rPr>
        <w:t>Giải: (</w:t>
      </w:r>
      <w:r w:rsidR="0030438E">
        <w:rPr>
          <w:rFonts w:ascii="Times New Roman" w:eastAsia="Times New Roman" w:hAnsi="Times New Roman" w:cs="Times New Roman"/>
          <w:color w:val="FF0000"/>
          <w:szCs w:val="24"/>
          <w:lang w:val="vi-VN"/>
        </w:rPr>
        <w:t>1252,35</w:t>
      </w:r>
      <w:r w:rsidRPr="009E1222">
        <w:rPr>
          <w:rFonts w:ascii="Times New Roman" w:eastAsia="Times New Roman" w:hAnsi="Times New Roman" w:cs="Times New Roman"/>
          <w:color w:val="FF0000"/>
          <w:szCs w:val="24"/>
          <w:lang w:val="vi-VN"/>
        </w:rPr>
        <w:t>:12</w:t>
      </w:r>
      <w:r w:rsidR="0030438E">
        <w:rPr>
          <w:rFonts w:ascii="Times New Roman" w:eastAsia="Times New Roman" w:hAnsi="Times New Roman" w:cs="Times New Roman"/>
          <w:color w:val="FF0000"/>
          <w:szCs w:val="24"/>
          <w:lang w:val="vi-VN"/>
        </w:rPr>
        <w:t>) *1000</w:t>
      </w:r>
      <w:r w:rsidRPr="009E1222">
        <w:rPr>
          <w:rFonts w:ascii="Times New Roman" w:eastAsia="Times New Roman" w:hAnsi="Times New Roman" w:cs="Times New Roman"/>
          <w:color w:val="FF0000"/>
          <w:szCs w:val="24"/>
          <w:lang w:val="vi-VN"/>
        </w:rPr>
        <w:t xml:space="preserve"> = </w:t>
      </w:r>
      <w:r w:rsidR="0030438E">
        <w:rPr>
          <w:rFonts w:ascii="Times New Roman" w:eastAsia="Times New Roman" w:hAnsi="Times New Roman" w:cs="Times New Roman"/>
          <w:color w:val="FF0000"/>
          <w:szCs w:val="24"/>
          <w:lang w:val="vi-VN"/>
        </w:rPr>
        <w:t>869</w:t>
      </w:r>
      <w:r w:rsidRPr="009E1222">
        <w:rPr>
          <w:rFonts w:ascii="Times New Roman" w:eastAsia="Times New Roman" w:hAnsi="Times New Roman" w:cs="Times New Roman"/>
          <w:color w:val="FF0000"/>
          <w:szCs w:val="24"/>
          <w:lang w:val="vi-VN"/>
        </w:rPr>
        <w:t xml:space="preserve"> </w:t>
      </w:r>
    </w:p>
    <w:p w14:paraId="6497D3F1" w14:textId="5046F7B2" w:rsidR="009918E7" w:rsidRDefault="009918E7" w:rsidP="009918E7">
      <w:pPr>
        <w:tabs>
          <w:tab w:val="left" w:pos="284"/>
        </w:tabs>
        <w:spacing w:line="240" w:lineRule="auto"/>
        <w:jc w:val="both"/>
        <w:rPr>
          <w:rFonts w:ascii="Times New Roman" w:eastAsia="Calibri" w:hAnsi="Times New Roman" w:cs="Times New Roman"/>
          <w:iCs/>
          <w:kern w:val="2"/>
          <w:szCs w:val="24"/>
          <w:lang w:val="vi-VN"/>
          <w14:ligatures w14:val="standardContextual"/>
        </w:rPr>
      </w:pPr>
      <w:r w:rsidRPr="003B152A">
        <w:rPr>
          <w:rFonts w:ascii="Times New Roman" w:hAnsi="Times New Roman" w:cs="Times New Roman"/>
          <w:b/>
        </w:rPr>
        <w:t xml:space="preserve">Câu 4. </w:t>
      </w:r>
      <w:r w:rsidRPr="003B152A">
        <w:rPr>
          <w:rFonts w:ascii="Times New Roman" w:eastAsia="Calibri" w:hAnsi="Times New Roman" w:cs="Times New Roman"/>
          <w:bCs/>
          <w:kern w:val="2"/>
          <w:szCs w:val="24"/>
          <w:lang w:val="vi-VN"/>
          <w14:ligatures w14:val="standardContextual"/>
        </w:rPr>
        <w:t>Biết</w:t>
      </w:r>
      <w:r w:rsidRPr="003B152A">
        <w:rPr>
          <w:rFonts w:ascii="Times New Roman" w:eastAsia="Calibri" w:hAnsi="Times New Roman" w:cs="Times New Roman"/>
          <w:b/>
          <w:kern w:val="2"/>
          <w:szCs w:val="24"/>
          <w:lang w:val="vi-VN"/>
          <w14:ligatures w14:val="standardContextual"/>
        </w:rPr>
        <w:t xml:space="preserve"> </w:t>
      </w:r>
      <w:r w:rsidRPr="003B152A">
        <w:rPr>
          <w:rFonts w:ascii="Times New Roman" w:eastAsia="Calibri" w:hAnsi="Times New Roman" w:cs="Times New Roman"/>
          <w:kern w:val="2"/>
          <w:szCs w:val="24"/>
          <w:lang w:val="vi-VN"/>
          <w14:ligatures w14:val="standardContextual"/>
        </w:rPr>
        <w:t xml:space="preserve">năm 2021 ở nước ta, tổng số dân là 98,5 triệu người, sản lượng điện là 244,9 tỉ kWh. </w:t>
      </w:r>
      <w:r w:rsidRPr="003B152A">
        <w:rPr>
          <w:rFonts w:ascii="Times New Roman" w:hAnsi="Times New Roman" w:cs="Times New Roman"/>
          <w:kern w:val="2"/>
          <w:szCs w:val="24"/>
          <w14:ligatures w14:val="standardContextual"/>
        </w:rPr>
        <w:t xml:space="preserve">Hãy cho biết </w:t>
      </w:r>
      <w:r w:rsidRPr="003B152A">
        <w:rPr>
          <w:rFonts w:ascii="Times New Roman" w:eastAsia="Calibri" w:hAnsi="Times New Roman" w:cs="Times New Roman"/>
          <w:kern w:val="2"/>
          <w:szCs w:val="24"/>
          <w:lang w:val="vi-VN"/>
          <w14:ligatures w14:val="standardContextual"/>
        </w:rPr>
        <w:t>sản lượng điện bình quân đầu người của nước ta năm 2021</w:t>
      </w:r>
      <w:r w:rsidRPr="003B152A">
        <w:rPr>
          <w:rFonts w:ascii="Times New Roman" w:eastAsia="Calibri" w:hAnsi="Times New Roman" w:cs="Times New Roman"/>
          <w:kern w:val="2"/>
          <w:szCs w:val="24"/>
          <w14:ligatures w14:val="standardContextual"/>
        </w:rPr>
        <w:t xml:space="preserve"> là bao nhiêu</w:t>
      </w:r>
      <w:r w:rsidRPr="003B152A">
        <w:rPr>
          <w:rFonts w:ascii="Times New Roman" w:eastAsia="Calibri" w:hAnsi="Times New Roman" w:cs="Times New Roman"/>
          <w:kern w:val="2"/>
          <w:szCs w:val="24"/>
          <w:lang w:val="vi-VN"/>
          <w14:ligatures w14:val="standardContextual"/>
        </w:rPr>
        <w:t xml:space="preserve"> </w:t>
      </w:r>
      <w:r w:rsidRPr="003B152A">
        <w:rPr>
          <w:rFonts w:ascii="Times New Roman" w:eastAsia="Calibri" w:hAnsi="Times New Roman" w:cs="Times New Roman"/>
          <w:iCs/>
          <w:kern w:val="2"/>
          <w:szCs w:val="24"/>
          <w:lang w:val="vi-VN"/>
          <w14:ligatures w14:val="standardContextual"/>
        </w:rPr>
        <w:t>kWh/người</w:t>
      </w:r>
      <w:r w:rsidRPr="003B152A">
        <w:rPr>
          <w:rFonts w:ascii="Times New Roman" w:eastAsia="Calibri" w:hAnsi="Times New Roman" w:cs="Times New Roman"/>
          <w:iCs/>
          <w:kern w:val="2"/>
          <w:szCs w:val="24"/>
          <w14:ligatures w14:val="standardContextual"/>
        </w:rPr>
        <w:t>? (L</w:t>
      </w:r>
      <w:r w:rsidRPr="003B152A">
        <w:rPr>
          <w:rFonts w:ascii="Times New Roman" w:eastAsia="Calibri" w:hAnsi="Times New Roman" w:cs="Times New Roman"/>
          <w:iCs/>
          <w:kern w:val="2"/>
          <w:szCs w:val="24"/>
          <w:lang w:val="vi-VN"/>
          <w14:ligatures w14:val="standardContextual"/>
        </w:rPr>
        <w:t>àm tròn kết quả đến hàng đơn vị).</w:t>
      </w:r>
    </w:p>
    <w:p w14:paraId="0D83ABBE" w14:textId="22BCB92D" w:rsidR="0030438E" w:rsidRPr="009E1222" w:rsidRDefault="0030438E" w:rsidP="0030438E">
      <w:pPr>
        <w:spacing w:line="240" w:lineRule="auto"/>
        <w:jc w:val="both"/>
        <w:rPr>
          <w:rFonts w:ascii="Times New Roman" w:eastAsia="Times New Roman" w:hAnsi="Times New Roman" w:cs="Times New Roman"/>
          <w:color w:val="FF0000"/>
          <w:szCs w:val="24"/>
          <w:lang w:val="vi-VN"/>
        </w:rPr>
      </w:pPr>
      <w:r w:rsidRPr="009E1222">
        <w:rPr>
          <w:rFonts w:ascii="Times New Roman" w:eastAsia="Times New Roman" w:hAnsi="Times New Roman" w:cs="Times New Roman"/>
          <w:color w:val="FF0000"/>
          <w:szCs w:val="24"/>
          <w:lang w:val="vi-VN"/>
        </w:rPr>
        <w:t>Giải: (</w:t>
      </w:r>
      <w:r w:rsidR="00E54E7C">
        <w:rPr>
          <w:rFonts w:ascii="Times New Roman" w:eastAsia="Times New Roman" w:hAnsi="Times New Roman" w:cs="Times New Roman"/>
          <w:color w:val="FF0000"/>
          <w:szCs w:val="24"/>
          <w:lang w:val="vi-VN"/>
        </w:rPr>
        <w:t>244,9:98,5</w:t>
      </w:r>
      <w:r w:rsidRPr="009E1222">
        <w:rPr>
          <w:rFonts w:ascii="Times New Roman" w:eastAsia="Times New Roman" w:hAnsi="Times New Roman" w:cs="Times New Roman"/>
          <w:color w:val="FF0000"/>
          <w:szCs w:val="24"/>
          <w:lang w:val="vi-VN"/>
        </w:rPr>
        <w:t>)</w:t>
      </w:r>
      <w:r w:rsidR="00E54E7C">
        <w:rPr>
          <w:rFonts w:ascii="Times New Roman" w:eastAsia="Times New Roman" w:hAnsi="Times New Roman" w:cs="Times New Roman"/>
          <w:color w:val="FF0000"/>
          <w:szCs w:val="24"/>
          <w:lang w:val="vi-VN"/>
        </w:rPr>
        <w:t>*1000</w:t>
      </w:r>
      <w:r w:rsidRPr="009E1222">
        <w:rPr>
          <w:rFonts w:ascii="Times New Roman" w:eastAsia="Times New Roman" w:hAnsi="Times New Roman" w:cs="Times New Roman"/>
          <w:color w:val="FF0000"/>
          <w:szCs w:val="24"/>
          <w:lang w:val="vi-VN"/>
        </w:rPr>
        <w:t xml:space="preserve"> = </w:t>
      </w:r>
      <w:r w:rsidR="00E54E7C">
        <w:rPr>
          <w:rFonts w:ascii="Times New Roman" w:eastAsia="Times New Roman" w:hAnsi="Times New Roman" w:cs="Times New Roman"/>
          <w:color w:val="FF0000"/>
          <w:szCs w:val="24"/>
          <w:lang w:val="vi-VN"/>
        </w:rPr>
        <w:t>2486</w:t>
      </w:r>
    </w:p>
    <w:p w14:paraId="2FAAB445" w14:textId="3D18B0B7" w:rsidR="0038269E" w:rsidRDefault="0038269E" w:rsidP="0038269E">
      <w:pPr>
        <w:spacing w:line="240" w:lineRule="auto"/>
        <w:jc w:val="both"/>
        <w:rPr>
          <w:rFonts w:ascii="Times New Roman" w:hAnsi="Times New Roman" w:cs="Times New Roman"/>
          <w:kern w:val="2"/>
          <w:szCs w:val="24"/>
          <w14:ligatures w14:val="standardContextual"/>
        </w:rPr>
      </w:pPr>
      <w:r w:rsidRPr="003B152A">
        <w:rPr>
          <w:rFonts w:ascii="Times New Roman" w:hAnsi="Times New Roman" w:cs="Times New Roman"/>
          <w:b/>
        </w:rPr>
        <w:t xml:space="preserve">Câu 5. </w:t>
      </w:r>
      <w:r w:rsidRPr="003B152A">
        <w:rPr>
          <w:rFonts w:ascii="Times New Roman" w:hAnsi="Times New Roman" w:cs="Times New Roman"/>
          <w:kern w:val="2"/>
          <w:szCs w:val="24"/>
          <w14:ligatures w14:val="standardContextual"/>
        </w:rPr>
        <w:t>Năm 2022, sản lượng lúa của nước ta là 42,7 triệu tấn, số dân là 99,5 triệu người. Hãy cho biết sản lượng lúa bình quân đầu người của nước ta là bao nhiêu kg/người (làm tròn kết quả đến hàng đơn vị).</w:t>
      </w:r>
    </w:p>
    <w:p w14:paraId="77402D40" w14:textId="532E9B17" w:rsidR="00E54E7C" w:rsidRPr="003B152A" w:rsidRDefault="00E54E7C" w:rsidP="0038269E">
      <w:pPr>
        <w:spacing w:line="240" w:lineRule="auto"/>
        <w:jc w:val="both"/>
        <w:rPr>
          <w:rFonts w:ascii="Times New Roman" w:hAnsi="Times New Roman" w:cs="Times New Roman"/>
          <w:kern w:val="2"/>
          <w:szCs w:val="24"/>
          <w14:ligatures w14:val="standardContextual"/>
        </w:rPr>
      </w:pPr>
      <w:r w:rsidRPr="009E1222">
        <w:rPr>
          <w:rFonts w:ascii="Times New Roman" w:eastAsia="Times New Roman" w:hAnsi="Times New Roman" w:cs="Times New Roman"/>
          <w:color w:val="FF0000"/>
          <w:szCs w:val="24"/>
          <w:lang w:val="vi-VN"/>
        </w:rPr>
        <w:t>Giải: (</w:t>
      </w:r>
      <w:r w:rsidR="002941E9">
        <w:rPr>
          <w:rFonts w:ascii="Times New Roman" w:eastAsia="Times New Roman" w:hAnsi="Times New Roman" w:cs="Times New Roman"/>
          <w:color w:val="FF0000"/>
          <w:szCs w:val="24"/>
          <w:lang w:val="vi-VN"/>
        </w:rPr>
        <w:t>42,7:99,5</w:t>
      </w:r>
      <w:r w:rsidRPr="009E1222">
        <w:rPr>
          <w:rFonts w:ascii="Times New Roman" w:eastAsia="Times New Roman" w:hAnsi="Times New Roman" w:cs="Times New Roman"/>
          <w:color w:val="FF0000"/>
          <w:szCs w:val="24"/>
          <w:lang w:val="vi-VN"/>
        </w:rPr>
        <w:t>)</w:t>
      </w:r>
      <w:r w:rsidR="002941E9">
        <w:rPr>
          <w:rFonts w:ascii="Times New Roman" w:eastAsia="Times New Roman" w:hAnsi="Times New Roman" w:cs="Times New Roman"/>
          <w:color w:val="FF0000"/>
          <w:szCs w:val="24"/>
          <w:lang w:val="vi-VN"/>
        </w:rPr>
        <w:t>*1000</w:t>
      </w:r>
      <w:r w:rsidRPr="009E1222">
        <w:rPr>
          <w:rFonts w:ascii="Times New Roman" w:eastAsia="Times New Roman" w:hAnsi="Times New Roman" w:cs="Times New Roman"/>
          <w:color w:val="FF0000"/>
          <w:szCs w:val="24"/>
          <w:lang w:val="vi-VN"/>
        </w:rPr>
        <w:t xml:space="preserve"> = </w:t>
      </w:r>
      <w:r w:rsidR="002941E9">
        <w:rPr>
          <w:rFonts w:ascii="Times New Roman" w:eastAsia="Times New Roman" w:hAnsi="Times New Roman" w:cs="Times New Roman"/>
          <w:color w:val="FF0000"/>
          <w:szCs w:val="24"/>
          <w:lang w:val="vi-VN"/>
        </w:rPr>
        <w:t>429</w:t>
      </w:r>
    </w:p>
    <w:p w14:paraId="42D28E3D" w14:textId="77777777" w:rsidR="001A18A7" w:rsidRPr="003B152A" w:rsidRDefault="001A18A7" w:rsidP="001A18A7">
      <w:pPr>
        <w:spacing w:line="240" w:lineRule="auto"/>
        <w:rPr>
          <w:rFonts w:ascii="Times New Roman" w:hAnsi="Times New Roman" w:cs="Times New Roman"/>
          <w:b/>
          <w:bCs/>
          <w:szCs w:val="24"/>
        </w:rPr>
      </w:pPr>
      <w:bookmarkStart w:id="1" w:name="_Hlk177028044"/>
      <w:bookmarkEnd w:id="1"/>
      <w:r w:rsidRPr="003B152A">
        <w:rPr>
          <w:rFonts w:ascii="Times New Roman" w:hAnsi="Times New Roman" w:cs="Times New Roman"/>
          <w:b/>
        </w:rPr>
        <w:t xml:space="preserve">Câu 6. </w:t>
      </w:r>
      <w:r w:rsidRPr="003B152A">
        <w:rPr>
          <w:rFonts w:ascii="Times New Roman" w:hAnsi="Times New Roman" w:cs="Times New Roman"/>
          <w:b/>
          <w:bCs/>
          <w:szCs w:val="24"/>
        </w:rPr>
        <w:t>Cho bảng số liệu:</w:t>
      </w:r>
    </w:p>
    <w:p w14:paraId="22A78577" w14:textId="77777777" w:rsidR="001A18A7" w:rsidRPr="003B152A" w:rsidRDefault="001A18A7" w:rsidP="001A18A7">
      <w:pPr>
        <w:spacing w:line="240" w:lineRule="auto"/>
        <w:jc w:val="center"/>
        <w:rPr>
          <w:rFonts w:ascii="Times New Roman" w:hAnsi="Times New Roman" w:cs="Times New Roman"/>
          <w:szCs w:val="24"/>
        </w:rPr>
      </w:pPr>
      <w:r w:rsidRPr="003B152A">
        <w:rPr>
          <w:rFonts w:ascii="Times New Roman" w:hAnsi="Times New Roman" w:cs="Times New Roman"/>
          <w:szCs w:val="24"/>
        </w:rPr>
        <w:t>DIỆN TÍCH RỪNG CỦA VÙNG TÂY NGUYÊN GIAI ĐOẠN 2010 – 2021</w:t>
      </w:r>
    </w:p>
    <w:p w14:paraId="0FB7EEC4" w14:textId="77777777" w:rsidR="001A18A7" w:rsidRPr="003B152A" w:rsidRDefault="001A18A7" w:rsidP="001A18A7">
      <w:pPr>
        <w:spacing w:line="240" w:lineRule="auto"/>
        <w:jc w:val="right"/>
        <w:rPr>
          <w:rFonts w:ascii="Times New Roman" w:hAnsi="Times New Roman" w:cs="Times New Roman"/>
          <w:i/>
          <w:iCs/>
          <w:szCs w:val="24"/>
        </w:rPr>
      </w:pPr>
      <w:r w:rsidRPr="003B152A">
        <w:rPr>
          <w:rFonts w:ascii="Times New Roman" w:hAnsi="Times New Roman" w:cs="Times New Roman"/>
          <w:i/>
          <w:iCs/>
          <w:szCs w:val="24"/>
        </w:rPr>
        <w:t>(Đơn vị: nghìn ha)</w:t>
      </w:r>
    </w:p>
    <w:tbl>
      <w:tblPr>
        <w:tblStyle w:val="TableGrid11"/>
        <w:tblW w:w="0" w:type="auto"/>
        <w:jc w:val="center"/>
        <w:tblLook w:val="04A0" w:firstRow="1" w:lastRow="0" w:firstColumn="1" w:lastColumn="0" w:noHBand="0" w:noVBand="1"/>
      </w:tblPr>
      <w:tblGrid>
        <w:gridCol w:w="2751"/>
        <w:gridCol w:w="1465"/>
        <w:gridCol w:w="1667"/>
        <w:gridCol w:w="1781"/>
        <w:gridCol w:w="1871"/>
      </w:tblGrid>
      <w:tr w:rsidR="001A18A7" w:rsidRPr="003B152A" w14:paraId="1F3503DA" w14:textId="77777777" w:rsidTr="00F223FE">
        <w:trPr>
          <w:jc w:val="center"/>
        </w:trPr>
        <w:tc>
          <w:tcPr>
            <w:tcW w:w="2751" w:type="dxa"/>
            <w:tcBorders>
              <w:tl2br w:val="single" w:sz="4" w:space="0" w:color="auto"/>
            </w:tcBorders>
          </w:tcPr>
          <w:p w14:paraId="1E4F8216" w14:textId="77777777" w:rsidR="001A18A7" w:rsidRPr="003B152A" w:rsidRDefault="001A18A7" w:rsidP="00F223FE">
            <w:pPr>
              <w:rPr>
                <w:rFonts w:ascii="Times New Roman" w:hAnsi="Times New Roman" w:cs="Times New Roman"/>
                <w:b/>
                <w:bCs/>
                <w:szCs w:val="24"/>
              </w:rPr>
            </w:pPr>
            <w:r w:rsidRPr="003B152A">
              <w:rPr>
                <w:rFonts w:ascii="Times New Roman" w:hAnsi="Times New Roman" w:cs="Times New Roman"/>
                <w:b/>
                <w:bCs/>
                <w:szCs w:val="24"/>
              </w:rPr>
              <w:t xml:space="preserve">                     Năm</w:t>
            </w:r>
          </w:p>
          <w:p w14:paraId="6B3E5843" w14:textId="77777777" w:rsidR="001A18A7" w:rsidRPr="003B152A" w:rsidRDefault="001A18A7" w:rsidP="00F223FE">
            <w:pPr>
              <w:rPr>
                <w:rFonts w:ascii="Times New Roman" w:hAnsi="Times New Roman" w:cs="Times New Roman"/>
                <w:b/>
                <w:bCs/>
                <w:szCs w:val="24"/>
              </w:rPr>
            </w:pPr>
            <w:r w:rsidRPr="003B152A">
              <w:rPr>
                <w:rFonts w:ascii="Times New Roman" w:hAnsi="Times New Roman" w:cs="Times New Roman"/>
                <w:b/>
                <w:bCs/>
                <w:szCs w:val="24"/>
              </w:rPr>
              <w:t>Tiêu chí</w:t>
            </w:r>
          </w:p>
        </w:tc>
        <w:tc>
          <w:tcPr>
            <w:tcW w:w="1465" w:type="dxa"/>
          </w:tcPr>
          <w:p w14:paraId="51CCED1D" w14:textId="77777777" w:rsidR="001A18A7" w:rsidRPr="003B152A" w:rsidRDefault="001A18A7" w:rsidP="00F223FE">
            <w:pPr>
              <w:jc w:val="center"/>
              <w:rPr>
                <w:rFonts w:ascii="Times New Roman" w:hAnsi="Times New Roman" w:cs="Times New Roman"/>
                <w:b/>
                <w:bCs/>
                <w:szCs w:val="24"/>
              </w:rPr>
            </w:pPr>
            <w:r w:rsidRPr="003B152A">
              <w:rPr>
                <w:rFonts w:ascii="Times New Roman" w:hAnsi="Times New Roman" w:cs="Times New Roman"/>
                <w:b/>
                <w:bCs/>
                <w:szCs w:val="24"/>
              </w:rPr>
              <w:t>2010</w:t>
            </w:r>
          </w:p>
        </w:tc>
        <w:tc>
          <w:tcPr>
            <w:tcW w:w="1667" w:type="dxa"/>
          </w:tcPr>
          <w:p w14:paraId="3DB1453B" w14:textId="77777777" w:rsidR="001A18A7" w:rsidRPr="003B152A" w:rsidRDefault="001A18A7" w:rsidP="00F223FE">
            <w:pPr>
              <w:jc w:val="center"/>
              <w:rPr>
                <w:rFonts w:ascii="Times New Roman" w:hAnsi="Times New Roman" w:cs="Times New Roman"/>
                <w:b/>
                <w:bCs/>
                <w:szCs w:val="24"/>
              </w:rPr>
            </w:pPr>
            <w:r w:rsidRPr="003B152A">
              <w:rPr>
                <w:rFonts w:ascii="Times New Roman" w:hAnsi="Times New Roman" w:cs="Times New Roman"/>
                <w:b/>
                <w:bCs/>
                <w:szCs w:val="24"/>
              </w:rPr>
              <w:t>2015</w:t>
            </w:r>
          </w:p>
        </w:tc>
        <w:tc>
          <w:tcPr>
            <w:tcW w:w="1781" w:type="dxa"/>
          </w:tcPr>
          <w:p w14:paraId="54B9BE27" w14:textId="77777777" w:rsidR="001A18A7" w:rsidRPr="003B152A" w:rsidRDefault="001A18A7" w:rsidP="00F223FE">
            <w:pPr>
              <w:jc w:val="center"/>
              <w:rPr>
                <w:rFonts w:ascii="Times New Roman" w:hAnsi="Times New Roman" w:cs="Times New Roman"/>
                <w:b/>
                <w:bCs/>
                <w:szCs w:val="24"/>
              </w:rPr>
            </w:pPr>
            <w:r w:rsidRPr="003B152A">
              <w:rPr>
                <w:rFonts w:ascii="Times New Roman" w:hAnsi="Times New Roman" w:cs="Times New Roman"/>
                <w:b/>
                <w:bCs/>
                <w:szCs w:val="24"/>
              </w:rPr>
              <w:t>2020</w:t>
            </w:r>
          </w:p>
        </w:tc>
        <w:tc>
          <w:tcPr>
            <w:tcW w:w="1871" w:type="dxa"/>
          </w:tcPr>
          <w:p w14:paraId="74C0B036" w14:textId="77777777" w:rsidR="001A18A7" w:rsidRPr="003B152A" w:rsidRDefault="001A18A7" w:rsidP="00F223FE">
            <w:pPr>
              <w:jc w:val="center"/>
              <w:rPr>
                <w:rFonts w:ascii="Times New Roman" w:hAnsi="Times New Roman" w:cs="Times New Roman"/>
                <w:b/>
                <w:bCs/>
                <w:szCs w:val="24"/>
              </w:rPr>
            </w:pPr>
            <w:r w:rsidRPr="003B152A">
              <w:rPr>
                <w:rFonts w:ascii="Times New Roman" w:hAnsi="Times New Roman" w:cs="Times New Roman"/>
                <w:b/>
                <w:bCs/>
                <w:szCs w:val="24"/>
              </w:rPr>
              <w:t>2021</w:t>
            </w:r>
          </w:p>
        </w:tc>
      </w:tr>
      <w:tr w:rsidR="001A18A7" w:rsidRPr="003B152A" w14:paraId="6C9601AB" w14:textId="77777777" w:rsidTr="00F223FE">
        <w:trPr>
          <w:trHeight w:val="396"/>
          <w:jc w:val="center"/>
        </w:trPr>
        <w:tc>
          <w:tcPr>
            <w:tcW w:w="2751" w:type="dxa"/>
          </w:tcPr>
          <w:p w14:paraId="4FE17BF7" w14:textId="77777777" w:rsidR="001A18A7" w:rsidRPr="003B152A" w:rsidRDefault="001A18A7" w:rsidP="00F223FE">
            <w:pPr>
              <w:rPr>
                <w:rFonts w:ascii="Times New Roman" w:hAnsi="Times New Roman" w:cs="Times New Roman"/>
                <w:szCs w:val="24"/>
              </w:rPr>
            </w:pPr>
            <w:r w:rsidRPr="003B152A">
              <w:rPr>
                <w:rFonts w:ascii="Times New Roman" w:hAnsi="Times New Roman" w:cs="Times New Roman"/>
                <w:szCs w:val="24"/>
              </w:rPr>
              <w:t>Diện tích rừng tự nhiên</w:t>
            </w:r>
          </w:p>
        </w:tc>
        <w:tc>
          <w:tcPr>
            <w:tcW w:w="1465" w:type="dxa"/>
          </w:tcPr>
          <w:p w14:paraId="185D8E4C" w14:textId="77777777" w:rsidR="001A18A7" w:rsidRPr="003B152A" w:rsidRDefault="001A18A7" w:rsidP="00F223FE">
            <w:pPr>
              <w:jc w:val="center"/>
              <w:rPr>
                <w:rFonts w:ascii="Times New Roman" w:hAnsi="Times New Roman" w:cs="Times New Roman"/>
                <w:szCs w:val="24"/>
              </w:rPr>
            </w:pPr>
            <w:r w:rsidRPr="003B152A">
              <w:rPr>
                <w:rFonts w:ascii="Times New Roman" w:hAnsi="Times New Roman" w:cs="Times New Roman"/>
                <w:szCs w:val="24"/>
              </w:rPr>
              <w:t>2 653,9</w:t>
            </w:r>
          </w:p>
          <w:p w14:paraId="5828ABBC" w14:textId="77777777" w:rsidR="001A18A7" w:rsidRPr="003B152A" w:rsidRDefault="001A18A7" w:rsidP="00F223FE">
            <w:pPr>
              <w:jc w:val="center"/>
              <w:rPr>
                <w:rFonts w:ascii="Times New Roman" w:hAnsi="Times New Roman" w:cs="Times New Roman"/>
                <w:szCs w:val="24"/>
              </w:rPr>
            </w:pPr>
          </w:p>
        </w:tc>
        <w:tc>
          <w:tcPr>
            <w:tcW w:w="1667" w:type="dxa"/>
          </w:tcPr>
          <w:p w14:paraId="2B5138FE" w14:textId="77777777" w:rsidR="001A18A7" w:rsidRPr="003B152A" w:rsidRDefault="001A18A7" w:rsidP="00F223FE">
            <w:pPr>
              <w:jc w:val="center"/>
              <w:rPr>
                <w:rFonts w:ascii="Times New Roman" w:hAnsi="Times New Roman" w:cs="Times New Roman"/>
                <w:szCs w:val="24"/>
              </w:rPr>
            </w:pPr>
            <w:r w:rsidRPr="003B152A">
              <w:rPr>
                <w:rFonts w:ascii="Times New Roman" w:hAnsi="Times New Roman" w:cs="Times New Roman"/>
                <w:szCs w:val="24"/>
              </w:rPr>
              <w:t>2 246,0</w:t>
            </w:r>
          </w:p>
          <w:p w14:paraId="66043F1D" w14:textId="77777777" w:rsidR="001A18A7" w:rsidRPr="003B152A" w:rsidRDefault="001A18A7" w:rsidP="00F223FE">
            <w:pPr>
              <w:jc w:val="center"/>
              <w:rPr>
                <w:rFonts w:ascii="Times New Roman" w:hAnsi="Times New Roman" w:cs="Times New Roman"/>
                <w:szCs w:val="24"/>
              </w:rPr>
            </w:pPr>
          </w:p>
        </w:tc>
        <w:tc>
          <w:tcPr>
            <w:tcW w:w="1781" w:type="dxa"/>
          </w:tcPr>
          <w:p w14:paraId="4BF62961" w14:textId="77777777" w:rsidR="001A18A7" w:rsidRPr="003B152A" w:rsidRDefault="001A18A7" w:rsidP="00F223FE">
            <w:pPr>
              <w:jc w:val="center"/>
              <w:rPr>
                <w:rFonts w:ascii="Times New Roman" w:hAnsi="Times New Roman" w:cs="Times New Roman"/>
                <w:szCs w:val="24"/>
              </w:rPr>
            </w:pPr>
            <w:r w:rsidRPr="003B152A">
              <w:rPr>
                <w:rFonts w:ascii="Times New Roman" w:hAnsi="Times New Roman" w:cs="Times New Roman"/>
                <w:szCs w:val="24"/>
              </w:rPr>
              <w:t>2 179,8</w:t>
            </w:r>
          </w:p>
          <w:p w14:paraId="3D9E5304" w14:textId="77777777" w:rsidR="001A18A7" w:rsidRPr="003B152A" w:rsidRDefault="001A18A7" w:rsidP="00F223FE">
            <w:pPr>
              <w:jc w:val="center"/>
              <w:rPr>
                <w:rFonts w:ascii="Times New Roman" w:hAnsi="Times New Roman" w:cs="Times New Roman"/>
                <w:szCs w:val="24"/>
              </w:rPr>
            </w:pPr>
          </w:p>
        </w:tc>
        <w:tc>
          <w:tcPr>
            <w:tcW w:w="1871" w:type="dxa"/>
          </w:tcPr>
          <w:p w14:paraId="7DE3A60D" w14:textId="77777777" w:rsidR="001A18A7" w:rsidRPr="003B152A" w:rsidRDefault="001A18A7" w:rsidP="00F223FE">
            <w:pPr>
              <w:jc w:val="center"/>
              <w:rPr>
                <w:rFonts w:ascii="Times New Roman" w:hAnsi="Times New Roman" w:cs="Times New Roman"/>
                <w:szCs w:val="24"/>
              </w:rPr>
            </w:pPr>
            <w:r w:rsidRPr="003B152A">
              <w:rPr>
                <w:rFonts w:ascii="Times New Roman" w:hAnsi="Times New Roman" w:cs="Times New Roman"/>
                <w:szCs w:val="24"/>
              </w:rPr>
              <w:t>2 104,1</w:t>
            </w:r>
          </w:p>
          <w:p w14:paraId="21664C9E" w14:textId="77777777" w:rsidR="001A18A7" w:rsidRPr="003B152A" w:rsidRDefault="001A18A7" w:rsidP="00F223FE">
            <w:pPr>
              <w:jc w:val="center"/>
              <w:rPr>
                <w:rFonts w:ascii="Times New Roman" w:hAnsi="Times New Roman" w:cs="Times New Roman"/>
                <w:szCs w:val="24"/>
              </w:rPr>
            </w:pPr>
          </w:p>
        </w:tc>
      </w:tr>
      <w:tr w:rsidR="001A18A7" w:rsidRPr="003B152A" w14:paraId="7DEA2F01" w14:textId="77777777" w:rsidTr="00F223FE">
        <w:trPr>
          <w:trHeight w:val="335"/>
          <w:jc w:val="center"/>
        </w:trPr>
        <w:tc>
          <w:tcPr>
            <w:tcW w:w="2751" w:type="dxa"/>
          </w:tcPr>
          <w:p w14:paraId="51CAE6C5" w14:textId="77777777" w:rsidR="001A18A7" w:rsidRPr="003B152A" w:rsidRDefault="001A18A7" w:rsidP="00F223FE">
            <w:pPr>
              <w:rPr>
                <w:rFonts w:ascii="Times New Roman" w:hAnsi="Times New Roman" w:cs="Times New Roman"/>
                <w:szCs w:val="24"/>
              </w:rPr>
            </w:pPr>
            <w:r w:rsidRPr="003B152A">
              <w:rPr>
                <w:rFonts w:ascii="Times New Roman" w:hAnsi="Times New Roman" w:cs="Times New Roman"/>
                <w:szCs w:val="24"/>
              </w:rPr>
              <w:t>Diện tích rừng trồng</w:t>
            </w:r>
          </w:p>
        </w:tc>
        <w:tc>
          <w:tcPr>
            <w:tcW w:w="1465" w:type="dxa"/>
          </w:tcPr>
          <w:p w14:paraId="7003F1E6" w14:textId="77777777" w:rsidR="001A18A7" w:rsidRPr="003B152A" w:rsidRDefault="001A18A7" w:rsidP="00F223FE">
            <w:pPr>
              <w:jc w:val="center"/>
              <w:rPr>
                <w:rFonts w:ascii="Times New Roman" w:hAnsi="Times New Roman" w:cs="Times New Roman"/>
                <w:szCs w:val="24"/>
              </w:rPr>
            </w:pPr>
            <w:r w:rsidRPr="003B152A">
              <w:rPr>
                <w:rFonts w:ascii="Times New Roman" w:hAnsi="Times New Roman" w:cs="Times New Roman"/>
                <w:szCs w:val="24"/>
              </w:rPr>
              <w:t>220,5</w:t>
            </w:r>
          </w:p>
          <w:p w14:paraId="6263F8B1" w14:textId="77777777" w:rsidR="001A18A7" w:rsidRPr="003B152A" w:rsidRDefault="001A18A7" w:rsidP="00F223FE">
            <w:pPr>
              <w:jc w:val="center"/>
              <w:rPr>
                <w:rFonts w:ascii="Times New Roman" w:hAnsi="Times New Roman" w:cs="Times New Roman"/>
                <w:szCs w:val="24"/>
              </w:rPr>
            </w:pPr>
          </w:p>
        </w:tc>
        <w:tc>
          <w:tcPr>
            <w:tcW w:w="1667" w:type="dxa"/>
          </w:tcPr>
          <w:p w14:paraId="30488D1F" w14:textId="77777777" w:rsidR="001A18A7" w:rsidRPr="003B152A" w:rsidRDefault="001A18A7" w:rsidP="00F223FE">
            <w:pPr>
              <w:jc w:val="center"/>
              <w:rPr>
                <w:rFonts w:ascii="Times New Roman" w:hAnsi="Times New Roman" w:cs="Times New Roman"/>
                <w:szCs w:val="24"/>
              </w:rPr>
            </w:pPr>
            <w:r w:rsidRPr="003B152A">
              <w:rPr>
                <w:rFonts w:ascii="Times New Roman" w:hAnsi="Times New Roman" w:cs="Times New Roman"/>
                <w:szCs w:val="24"/>
              </w:rPr>
              <w:t>315,9</w:t>
            </w:r>
          </w:p>
          <w:p w14:paraId="6A5AAA89" w14:textId="77777777" w:rsidR="001A18A7" w:rsidRPr="003B152A" w:rsidRDefault="001A18A7" w:rsidP="00F223FE">
            <w:pPr>
              <w:jc w:val="center"/>
              <w:rPr>
                <w:rFonts w:ascii="Times New Roman" w:hAnsi="Times New Roman" w:cs="Times New Roman"/>
                <w:szCs w:val="24"/>
              </w:rPr>
            </w:pPr>
          </w:p>
        </w:tc>
        <w:tc>
          <w:tcPr>
            <w:tcW w:w="1781" w:type="dxa"/>
          </w:tcPr>
          <w:p w14:paraId="334D4687" w14:textId="77777777" w:rsidR="001A18A7" w:rsidRPr="003B152A" w:rsidRDefault="001A18A7" w:rsidP="00F223FE">
            <w:pPr>
              <w:jc w:val="center"/>
              <w:rPr>
                <w:rFonts w:ascii="Times New Roman" w:hAnsi="Times New Roman" w:cs="Times New Roman"/>
                <w:szCs w:val="24"/>
              </w:rPr>
            </w:pPr>
            <w:r w:rsidRPr="003B152A">
              <w:rPr>
                <w:rFonts w:ascii="Times New Roman" w:hAnsi="Times New Roman" w:cs="Times New Roman"/>
                <w:szCs w:val="24"/>
              </w:rPr>
              <w:t>382,2</w:t>
            </w:r>
          </w:p>
          <w:p w14:paraId="36976D14" w14:textId="77777777" w:rsidR="001A18A7" w:rsidRPr="003B152A" w:rsidRDefault="001A18A7" w:rsidP="00F223FE">
            <w:pPr>
              <w:jc w:val="center"/>
              <w:rPr>
                <w:rFonts w:ascii="Times New Roman" w:hAnsi="Times New Roman" w:cs="Times New Roman"/>
                <w:szCs w:val="24"/>
              </w:rPr>
            </w:pPr>
          </w:p>
        </w:tc>
        <w:tc>
          <w:tcPr>
            <w:tcW w:w="1871" w:type="dxa"/>
          </w:tcPr>
          <w:p w14:paraId="6A406F68" w14:textId="77777777" w:rsidR="001A18A7" w:rsidRPr="003B152A" w:rsidRDefault="001A18A7" w:rsidP="00F223FE">
            <w:pPr>
              <w:jc w:val="center"/>
              <w:rPr>
                <w:rFonts w:ascii="Times New Roman" w:hAnsi="Times New Roman" w:cs="Times New Roman"/>
                <w:szCs w:val="24"/>
              </w:rPr>
            </w:pPr>
            <w:r w:rsidRPr="003B152A">
              <w:rPr>
                <w:rFonts w:ascii="Times New Roman" w:hAnsi="Times New Roman" w:cs="Times New Roman"/>
                <w:szCs w:val="24"/>
              </w:rPr>
              <w:t>468,6</w:t>
            </w:r>
          </w:p>
          <w:p w14:paraId="44FECC23" w14:textId="77777777" w:rsidR="001A18A7" w:rsidRPr="003B152A" w:rsidRDefault="001A18A7" w:rsidP="00F223FE">
            <w:pPr>
              <w:jc w:val="center"/>
              <w:rPr>
                <w:rFonts w:ascii="Times New Roman" w:hAnsi="Times New Roman" w:cs="Times New Roman"/>
                <w:szCs w:val="24"/>
              </w:rPr>
            </w:pPr>
          </w:p>
        </w:tc>
      </w:tr>
    </w:tbl>
    <w:p w14:paraId="1C1A46D5" w14:textId="77777777" w:rsidR="001A18A7" w:rsidRPr="003B152A" w:rsidRDefault="001A18A7" w:rsidP="001A18A7">
      <w:pPr>
        <w:spacing w:line="240" w:lineRule="auto"/>
        <w:jc w:val="right"/>
        <w:rPr>
          <w:rFonts w:ascii="Times New Roman" w:hAnsi="Times New Roman" w:cs="Times New Roman"/>
          <w:i/>
          <w:iCs/>
          <w:szCs w:val="24"/>
        </w:rPr>
      </w:pPr>
      <w:r w:rsidRPr="003B152A">
        <w:rPr>
          <w:rFonts w:ascii="Times New Roman" w:hAnsi="Times New Roman" w:cs="Times New Roman"/>
          <w:i/>
          <w:iCs/>
          <w:szCs w:val="24"/>
        </w:rPr>
        <w:t>(Nguồn: Niên giám thống kê Việt Nam năm 2016, năm 2022)</w:t>
      </w:r>
    </w:p>
    <w:p w14:paraId="371C0A75" w14:textId="3E00A217" w:rsidR="001A18A7" w:rsidRDefault="001A18A7" w:rsidP="001A18A7">
      <w:pPr>
        <w:spacing w:line="240" w:lineRule="auto"/>
        <w:contextualSpacing/>
        <w:jc w:val="both"/>
        <w:rPr>
          <w:rFonts w:ascii="Times New Roman" w:hAnsi="Times New Roman" w:cs="Times New Roman"/>
          <w:szCs w:val="24"/>
        </w:rPr>
      </w:pPr>
      <w:r w:rsidRPr="003B152A">
        <w:rPr>
          <w:rFonts w:ascii="Times New Roman" w:hAnsi="Times New Roman" w:cs="Times New Roman"/>
          <w:szCs w:val="24"/>
        </w:rPr>
        <w:t>Căn cứ vào bảng số liệu, tính tổng diện tích rừng của vùng Tây Nguyên năm 2021 (làm tròn kết quả đến hàng đơn vị của nghìn ha)</w:t>
      </w:r>
    </w:p>
    <w:p w14:paraId="5C7E5F12" w14:textId="2873EDBA" w:rsidR="002941E9" w:rsidRPr="009E1222" w:rsidRDefault="002941E9" w:rsidP="002941E9">
      <w:pPr>
        <w:spacing w:line="240" w:lineRule="auto"/>
        <w:jc w:val="both"/>
        <w:rPr>
          <w:rFonts w:ascii="Times New Roman" w:eastAsia="Times New Roman" w:hAnsi="Times New Roman" w:cs="Times New Roman"/>
          <w:color w:val="FF0000"/>
          <w:szCs w:val="24"/>
          <w:lang w:val="vi-VN"/>
        </w:rPr>
      </w:pPr>
      <w:r w:rsidRPr="009E1222">
        <w:rPr>
          <w:rFonts w:ascii="Times New Roman" w:eastAsia="Times New Roman" w:hAnsi="Times New Roman" w:cs="Times New Roman"/>
          <w:color w:val="FF0000"/>
          <w:szCs w:val="24"/>
          <w:lang w:val="vi-VN"/>
        </w:rPr>
        <w:t xml:space="preserve">Giải: </w:t>
      </w:r>
      <w:r w:rsidR="003B3ABB">
        <w:rPr>
          <w:rFonts w:ascii="Times New Roman" w:eastAsia="Times New Roman" w:hAnsi="Times New Roman" w:cs="Times New Roman"/>
          <w:color w:val="FF0000"/>
          <w:szCs w:val="24"/>
          <w:lang w:val="vi-VN"/>
        </w:rPr>
        <w:t>2104,1+468,6 = 2572,7=2573</w:t>
      </w:r>
    </w:p>
    <w:p w14:paraId="395712F0" w14:textId="77777777" w:rsidR="002941E9" w:rsidRPr="003B152A" w:rsidRDefault="002941E9" w:rsidP="001A18A7">
      <w:pPr>
        <w:spacing w:line="240" w:lineRule="auto"/>
        <w:contextualSpacing/>
        <w:jc w:val="both"/>
        <w:rPr>
          <w:rFonts w:ascii="Times New Roman" w:hAnsi="Times New Roman" w:cs="Times New Roman"/>
          <w:szCs w:val="24"/>
        </w:rPr>
      </w:pPr>
    </w:p>
    <w:p w14:paraId="49CA035E" w14:textId="77777777" w:rsidR="007056E5" w:rsidRPr="003B152A" w:rsidRDefault="007056E5">
      <w:pPr>
        <w:rPr>
          <w:rFonts w:ascii="Times New Roman" w:hAnsi="Times New Roman" w:cs="Times New Roman"/>
        </w:rPr>
      </w:pPr>
    </w:p>
    <w:p w14:paraId="65F01752" w14:textId="77777777" w:rsidR="007056E5" w:rsidRPr="003B152A" w:rsidRDefault="00F3786A">
      <w:pPr>
        <w:jc w:val="center"/>
        <w:rPr>
          <w:rFonts w:ascii="Times New Roman" w:hAnsi="Times New Roman" w:cs="Times New Roman"/>
        </w:rPr>
      </w:pPr>
      <w:r w:rsidRPr="003B152A">
        <w:rPr>
          <w:rStyle w:val="YoungMixChar"/>
          <w:rFonts w:cs="Times New Roman"/>
          <w:b/>
          <w:i/>
        </w:rPr>
        <w:t>------ HẾT ------</w:t>
      </w:r>
    </w:p>
    <w:sectPr w:rsidR="007056E5" w:rsidRPr="003B152A" w:rsidSect="009C1AD1">
      <w:footerReference w:type="default" r:id="rId9"/>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7883E" w14:textId="77777777" w:rsidR="001657B3" w:rsidRDefault="001657B3">
      <w:pPr>
        <w:spacing w:line="240" w:lineRule="auto"/>
      </w:pPr>
      <w:r>
        <w:separator/>
      </w:r>
    </w:p>
  </w:endnote>
  <w:endnote w:type="continuationSeparator" w:id="0">
    <w:p w14:paraId="69838263" w14:textId="77777777" w:rsidR="001657B3" w:rsidRDefault="001657B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F192F" w14:textId="77777777" w:rsidR="007056E5" w:rsidRDefault="00F3786A">
    <w:pPr>
      <w:pBdr>
        <w:top w:val="single" w:sz="6" w:space="1" w:color="auto"/>
      </w:pBdr>
      <w:tabs>
        <w:tab w:val="right" w:pos="10489"/>
      </w:tabs>
      <w:spacing w:line="240" w:lineRule="auto"/>
    </w:pPr>
    <w:r>
      <w:rPr>
        <w:rFonts w:ascii="Times New Roman" w:hAnsi="Times New Roman"/>
      </w:rPr>
      <w:t>Mã đề 0000</w:t>
    </w:r>
    <w:r>
      <w:rPr>
        <w:rFonts w:ascii="Times New Roman" w:hAnsi="Times New Roman"/>
      </w:rPr>
      <w:tab/>
      <w:t xml:space="preserve">Trang </w:t>
    </w:r>
    <w:r>
      <w:rPr>
        <w:rFonts w:ascii="Times New Roman" w:hAnsi="Times New Roman"/>
      </w:rPr>
      <w:fldChar w:fldCharType="begin"/>
    </w:r>
    <w:r>
      <w:rPr>
        <w:rFonts w:ascii="Times New Roman" w:hAnsi="Times New Roman"/>
      </w:rPr>
      <w:instrText>Page</w:instrText>
    </w:r>
    <w:r>
      <w:rPr>
        <w:rFonts w:ascii="Times New Roman" w:hAnsi="Times New Roman"/>
      </w:rPr>
      <w:fldChar w:fldCharType="separate"/>
    </w:r>
    <w:r>
      <w:rPr>
        <w:rFonts w:ascii="Times New Roman" w:hAnsi="Times New Roman"/>
      </w:rPr>
      <w:t>Seq</w:t>
    </w:r>
    <w:r>
      <w:rPr>
        <w:rFonts w:ascii="Times New Roman" w:hAnsi="Times New Roman"/>
      </w:rPr>
      <w:fldChar w:fldCharType="end"/>
    </w:r>
    <w:r>
      <w:rPr>
        <w:rFonts w:ascii="Times New Roman" w:hAnsi="Times New Roman"/>
      </w:rPr>
      <w:t>/</w:t>
    </w:r>
    <w:r>
      <w:rPr>
        <w:rFonts w:ascii="Times New Roman" w:hAnsi="Times New Roman"/>
      </w:rPr>
      <w:fldChar w:fldCharType="begin"/>
    </w:r>
    <w:r>
      <w:rPr>
        <w:rFonts w:ascii="Times New Roman" w:hAnsi="Times New Roman"/>
      </w:rPr>
      <w:instrText>NUMPAGES</w:instrText>
    </w:r>
    <w:r>
      <w:rPr>
        <w:rFonts w:ascii="Times New Roman" w:hAnsi="Times New Roman"/>
      </w:rPr>
      <w:fldChar w:fldCharType="separate"/>
    </w:r>
    <w:r>
      <w:rPr>
        <w:rFonts w:ascii="Times New Roman" w:hAnsi="Times New Roman"/>
      </w:rPr>
      <w:t>Seq</w:t>
    </w:r>
    <w:r>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59C89" w14:textId="77777777" w:rsidR="001657B3" w:rsidRDefault="001657B3">
      <w:pPr>
        <w:spacing w:line="240" w:lineRule="auto"/>
      </w:pPr>
      <w:r>
        <w:separator/>
      </w:r>
    </w:p>
  </w:footnote>
  <w:footnote w:type="continuationSeparator" w:id="0">
    <w:p w14:paraId="7CE6A5E9" w14:textId="77777777" w:rsidR="001657B3" w:rsidRDefault="001657B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D242F4"/>
    <w:multiLevelType w:val="multilevel"/>
    <w:tmpl w:val="77B86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A384D36"/>
    <w:multiLevelType w:val="multilevel"/>
    <w:tmpl w:val="B6F0B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3AE"/>
    <w:rsid w:val="00001097"/>
    <w:rsid w:val="00010B7A"/>
    <w:rsid w:val="00063FF4"/>
    <w:rsid w:val="00071C67"/>
    <w:rsid w:val="00096208"/>
    <w:rsid w:val="000B77B1"/>
    <w:rsid w:val="000C4FB7"/>
    <w:rsid w:val="000C55C9"/>
    <w:rsid w:val="000C684A"/>
    <w:rsid w:val="000D157E"/>
    <w:rsid w:val="000E7057"/>
    <w:rsid w:val="00100527"/>
    <w:rsid w:val="00103D76"/>
    <w:rsid w:val="00117505"/>
    <w:rsid w:val="00120AAA"/>
    <w:rsid w:val="00133AEB"/>
    <w:rsid w:val="00164C25"/>
    <w:rsid w:val="001657B3"/>
    <w:rsid w:val="00175159"/>
    <w:rsid w:val="001A18A7"/>
    <w:rsid w:val="001A6269"/>
    <w:rsid w:val="001A6E7D"/>
    <w:rsid w:val="00200F0D"/>
    <w:rsid w:val="00232311"/>
    <w:rsid w:val="00246388"/>
    <w:rsid w:val="00282055"/>
    <w:rsid w:val="002941E9"/>
    <w:rsid w:val="00296794"/>
    <w:rsid w:val="00296FE4"/>
    <w:rsid w:val="002A24AC"/>
    <w:rsid w:val="002C733A"/>
    <w:rsid w:val="002E268B"/>
    <w:rsid w:val="002F5501"/>
    <w:rsid w:val="0030438E"/>
    <w:rsid w:val="0030673D"/>
    <w:rsid w:val="00354B4C"/>
    <w:rsid w:val="003652A4"/>
    <w:rsid w:val="00366569"/>
    <w:rsid w:val="00366D8C"/>
    <w:rsid w:val="0038269E"/>
    <w:rsid w:val="003B152A"/>
    <w:rsid w:val="003B3ABB"/>
    <w:rsid w:val="003C0124"/>
    <w:rsid w:val="003D7149"/>
    <w:rsid w:val="003F3A6A"/>
    <w:rsid w:val="003F750F"/>
    <w:rsid w:val="00417857"/>
    <w:rsid w:val="00422B24"/>
    <w:rsid w:val="00477CAD"/>
    <w:rsid w:val="00481523"/>
    <w:rsid w:val="00487F27"/>
    <w:rsid w:val="004903FE"/>
    <w:rsid w:val="00496ABB"/>
    <w:rsid w:val="004C06E2"/>
    <w:rsid w:val="004D49BC"/>
    <w:rsid w:val="004E0ACE"/>
    <w:rsid w:val="004E55D8"/>
    <w:rsid w:val="00517137"/>
    <w:rsid w:val="00540491"/>
    <w:rsid w:val="0055292B"/>
    <w:rsid w:val="00553E66"/>
    <w:rsid w:val="0057211F"/>
    <w:rsid w:val="00577455"/>
    <w:rsid w:val="005870D5"/>
    <w:rsid w:val="005927EA"/>
    <w:rsid w:val="005C0B5C"/>
    <w:rsid w:val="005C0E33"/>
    <w:rsid w:val="0063794D"/>
    <w:rsid w:val="006733A3"/>
    <w:rsid w:val="006755C6"/>
    <w:rsid w:val="0067616A"/>
    <w:rsid w:val="00695196"/>
    <w:rsid w:val="006E3DF4"/>
    <w:rsid w:val="006E5B72"/>
    <w:rsid w:val="007042A4"/>
    <w:rsid w:val="007056E5"/>
    <w:rsid w:val="00720630"/>
    <w:rsid w:val="00770E05"/>
    <w:rsid w:val="0077236E"/>
    <w:rsid w:val="007A5242"/>
    <w:rsid w:val="007C41CA"/>
    <w:rsid w:val="007D1DEE"/>
    <w:rsid w:val="007E570E"/>
    <w:rsid w:val="007F50C7"/>
    <w:rsid w:val="00823A56"/>
    <w:rsid w:val="008323A2"/>
    <w:rsid w:val="00860FDA"/>
    <w:rsid w:val="008A14AB"/>
    <w:rsid w:val="008A5EF2"/>
    <w:rsid w:val="0091737F"/>
    <w:rsid w:val="00923B81"/>
    <w:rsid w:val="00943123"/>
    <w:rsid w:val="009439A2"/>
    <w:rsid w:val="00953B7B"/>
    <w:rsid w:val="00962B1C"/>
    <w:rsid w:val="009801AF"/>
    <w:rsid w:val="009918E7"/>
    <w:rsid w:val="009B1375"/>
    <w:rsid w:val="009B5F8A"/>
    <w:rsid w:val="009C1AD1"/>
    <w:rsid w:val="009C2C59"/>
    <w:rsid w:val="009D03CD"/>
    <w:rsid w:val="009E1222"/>
    <w:rsid w:val="00A03F7B"/>
    <w:rsid w:val="00A059CF"/>
    <w:rsid w:val="00A33A23"/>
    <w:rsid w:val="00A403A4"/>
    <w:rsid w:val="00A87D4E"/>
    <w:rsid w:val="00AE029C"/>
    <w:rsid w:val="00AE255D"/>
    <w:rsid w:val="00B10476"/>
    <w:rsid w:val="00B21BBF"/>
    <w:rsid w:val="00B347CF"/>
    <w:rsid w:val="00B36572"/>
    <w:rsid w:val="00B379FA"/>
    <w:rsid w:val="00B55777"/>
    <w:rsid w:val="00B75F6F"/>
    <w:rsid w:val="00B914D0"/>
    <w:rsid w:val="00B96D01"/>
    <w:rsid w:val="00C10D9B"/>
    <w:rsid w:val="00C13136"/>
    <w:rsid w:val="00C1688A"/>
    <w:rsid w:val="00C4731F"/>
    <w:rsid w:val="00C76648"/>
    <w:rsid w:val="00C944BD"/>
    <w:rsid w:val="00CB0D96"/>
    <w:rsid w:val="00CB43AE"/>
    <w:rsid w:val="00CE2663"/>
    <w:rsid w:val="00CE29DD"/>
    <w:rsid w:val="00CE6538"/>
    <w:rsid w:val="00CF2B07"/>
    <w:rsid w:val="00D0368D"/>
    <w:rsid w:val="00D604B4"/>
    <w:rsid w:val="00D605CF"/>
    <w:rsid w:val="00D91951"/>
    <w:rsid w:val="00D92257"/>
    <w:rsid w:val="00DA4616"/>
    <w:rsid w:val="00DF2F87"/>
    <w:rsid w:val="00E216E1"/>
    <w:rsid w:val="00E21FD7"/>
    <w:rsid w:val="00E308A6"/>
    <w:rsid w:val="00E40D95"/>
    <w:rsid w:val="00E50A53"/>
    <w:rsid w:val="00E54E7C"/>
    <w:rsid w:val="00E71170"/>
    <w:rsid w:val="00E75DCF"/>
    <w:rsid w:val="00E95DE0"/>
    <w:rsid w:val="00E95F83"/>
    <w:rsid w:val="00EB56E8"/>
    <w:rsid w:val="00EB6212"/>
    <w:rsid w:val="00EB738D"/>
    <w:rsid w:val="00ED1705"/>
    <w:rsid w:val="00EE6E6E"/>
    <w:rsid w:val="00F26813"/>
    <w:rsid w:val="00F372F7"/>
    <w:rsid w:val="00F3786A"/>
    <w:rsid w:val="00F506FC"/>
    <w:rsid w:val="00F649FD"/>
    <w:rsid w:val="00F70BB0"/>
    <w:rsid w:val="00F744CF"/>
    <w:rsid w:val="00F74580"/>
    <w:rsid w:val="00F83DC1"/>
    <w:rsid w:val="00F90D18"/>
    <w:rsid w:val="00FB0070"/>
    <w:rsid w:val="00FB1768"/>
    <w:rsid w:val="00FB2B29"/>
    <w:rsid w:val="00FB4E8D"/>
    <w:rsid w:val="00FD1AED"/>
    <w:rsid w:val="00FD2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B4725"/>
  <w15:chartTrackingRefBased/>
  <w15:docId w15:val="{2E236B25-F052-46EF-995A-FA4102085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43AE"/>
    <w:pPr>
      <w:spacing w:after="0"/>
    </w:pPr>
    <w:rPr>
      <w:rFonts w:asciiTheme="minorHAnsi" w:hAnsiTheme="minorHAnsi"/>
      <w:color w:val="000000"/>
      <w:sz w:val="24"/>
    </w:rPr>
  </w:style>
  <w:style w:type="paragraph" w:styleId="Heading1">
    <w:name w:val="heading 1"/>
    <w:basedOn w:val="Normal"/>
    <w:next w:val="Normal"/>
    <w:link w:val="Heading1Char"/>
    <w:autoRedefine/>
    <w:uiPriority w:val="9"/>
    <w:qFormat/>
    <w:rsid w:val="008323A2"/>
    <w:pPr>
      <w:keepNext/>
      <w:keepLines/>
      <w:spacing w:line="324" w:lineRule="auto"/>
      <w:outlineLvl w:val="0"/>
    </w:pPr>
    <w:rPr>
      <w:rFonts w:ascii="Times New Roman" w:eastAsiaTheme="majorEastAsia" w:hAnsi="Times New Roman" w:cstheme="majorBidi"/>
      <w:b/>
      <w:sz w:val="28"/>
      <w:szCs w:val="32"/>
    </w:rPr>
  </w:style>
  <w:style w:type="paragraph" w:styleId="Heading2">
    <w:name w:val="heading 2"/>
    <w:basedOn w:val="Normal"/>
    <w:next w:val="Normal"/>
    <w:link w:val="Heading2Char"/>
    <w:autoRedefine/>
    <w:uiPriority w:val="9"/>
    <w:semiHidden/>
    <w:unhideWhenUsed/>
    <w:qFormat/>
    <w:rsid w:val="008323A2"/>
    <w:pPr>
      <w:keepNext/>
      <w:keepLines/>
      <w:spacing w:line="324" w:lineRule="auto"/>
      <w:outlineLvl w:val="1"/>
    </w:pPr>
    <w:rPr>
      <w:rFonts w:ascii="Times New Roman" w:eastAsiaTheme="majorEastAsia" w:hAnsi="Times New Roman" w:cstheme="majorBidi"/>
      <w:b/>
      <w:sz w:val="28"/>
      <w:szCs w:val="26"/>
    </w:rPr>
  </w:style>
  <w:style w:type="paragraph" w:styleId="Heading3">
    <w:name w:val="heading 3"/>
    <w:basedOn w:val="Normal"/>
    <w:next w:val="Normal"/>
    <w:link w:val="Heading3Char"/>
    <w:autoRedefine/>
    <w:uiPriority w:val="9"/>
    <w:unhideWhenUsed/>
    <w:qFormat/>
    <w:rsid w:val="008323A2"/>
    <w:pPr>
      <w:keepNext/>
      <w:keepLines/>
      <w:spacing w:line="324" w:lineRule="auto"/>
      <w:jc w:val="both"/>
      <w:outlineLvl w:val="2"/>
    </w:pPr>
    <w:rPr>
      <w:rFonts w:ascii="Times New Roman" w:eastAsiaTheme="majorEastAsia" w:hAnsi="Times New Roman" w:cstheme="majorBidi"/>
      <w:b/>
      <w:i/>
      <w:sz w:val="28"/>
      <w:szCs w:val="24"/>
    </w:rPr>
  </w:style>
  <w:style w:type="paragraph" w:styleId="Heading4">
    <w:name w:val="heading 4"/>
    <w:basedOn w:val="Normal"/>
    <w:next w:val="Normal"/>
    <w:link w:val="Heading4Char"/>
    <w:autoRedefine/>
    <w:uiPriority w:val="9"/>
    <w:unhideWhenUsed/>
    <w:qFormat/>
    <w:rsid w:val="008323A2"/>
    <w:pPr>
      <w:keepNext/>
      <w:keepLines/>
      <w:spacing w:line="324" w:lineRule="auto"/>
      <w:outlineLvl w:val="3"/>
    </w:pPr>
    <w:rPr>
      <w:rFonts w:ascii="Times New Roman" w:eastAsiaTheme="majorEastAsia" w:hAnsi="Times New Roman" w:cstheme="majorBidi"/>
      <w:i/>
      <w:i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23A2"/>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8323A2"/>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8323A2"/>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8323A2"/>
    <w:rPr>
      <w:rFonts w:ascii="Times New Roman" w:eastAsiaTheme="majorEastAsia" w:hAnsi="Times New Roman" w:cstheme="majorBidi"/>
      <w:i/>
      <w:iCs/>
      <w:sz w:val="26"/>
    </w:rPr>
  </w:style>
  <w:style w:type="table" w:customStyle="1" w:styleId="TableGrid3">
    <w:name w:val="Table Grid3"/>
    <w:basedOn w:val="TableNormal"/>
    <w:next w:val="TableGrid"/>
    <w:uiPriority w:val="39"/>
    <w:rsid w:val="00D91951"/>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D919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1A18A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styleId="Strong">
    <w:name w:val="Strong"/>
    <w:basedOn w:val="DefaultParagraphFont"/>
    <w:uiPriority w:val="22"/>
    <w:qFormat/>
    <w:rsid w:val="00496ABB"/>
    <w:rPr>
      <w:b/>
      <w:bCs/>
    </w:rPr>
  </w:style>
  <w:style w:type="character" w:customStyle="1" w:styleId="vkekvd">
    <w:name w:val="vkekvd"/>
    <w:basedOn w:val="DefaultParagraphFont"/>
    <w:rsid w:val="006733A3"/>
  </w:style>
  <w:style w:type="paragraph" w:customStyle="1" w:styleId="df3vjf">
    <w:name w:val="df3vjf"/>
    <w:basedOn w:val="Normal"/>
    <w:rsid w:val="00CB0D96"/>
    <w:pPr>
      <w:spacing w:before="100" w:beforeAutospacing="1" w:after="100" w:afterAutospacing="1" w:line="240" w:lineRule="auto"/>
    </w:pPr>
    <w:rPr>
      <w:rFonts w:ascii="Times New Roman" w:eastAsia="Times New Roman" w:hAnsi="Times New Roman" w:cs="Times New Roman"/>
      <w:color w:val="auto"/>
      <w:szCs w:val="24"/>
    </w:rPr>
  </w:style>
  <w:style w:type="character" w:customStyle="1" w:styleId="t286pc">
    <w:name w:val="t286pc"/>
    <w:basedOn w:val="DefaultParagraphFont"/>
    <w:rsid w:val="00CB0D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6733664">
      <w:bodyDiv w:val="1"/>
      <w:marLeft w:val="0"/>
      <w:marRight w:val="0"/>
      <w:marTop w:val="0"/>
      <w:marBottom w:val="0"/>
      <w:divBdr>
        <w:top w:val="none" w:sz="0" w:space="0" w:color="auto"/>
        <w:left w:val="none" w:sz="0" w:space="0" w:color="auto"/>
        <w:bottom w:val="none" w:sz="0" w:space="0" w:color="auto"/>
        <w:right w:val="none" w:sz="0" w:space="0" w:color="auto"/>
      </w:divBdr>
    </w:div>
    <w:div w:id="1044519772">
      <w:bodyDiv w:val="1"/>
      <w:marLeft w:val="0"/>
      <w:marRight w:val="0"/>
      <w:marTop w:val="0"/>
      <w:marBottom w:val="0"/>
      <w:divBdr>
        <w:top w:val="none" w:sz="0" w:space="0" w:color="auto"/>
        <w:left w:val="none" w:sz="0" w:space="0" w:color="auto"/>
        <w:bottom w:val="none" w:sz="0" w:space="0" w:color="auto"/>
        <w:right w:val="none" w:sz="0" w:space="0" w:color="auto"/>
      </w:divBdr>
    </w:div>
    <w:div w:id="144869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oleObject" Target="file:///C:\Users\Nguyen%20Thuy\Desktop\bieudocha.xls"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clip" vert="horz" wrap="square" anchor="ctr" anchorCtr="1"/>
          <a:lstStyle/>
          <a:p>
            <a:pPr>
              <a:defRPr lang="en-US" sz="1440" b="0" i="0" u="none" strike="noStrike" kern="1200" spc="0" baseline="0">
                <a:solidFill>
                  <a:schemeClr val="tx1">
                    <a:lumMod val="65000"/>
                    <a:lumOff val="35000"/>
                  </a:schemeClr>
                </a:solidFill>
                <a:latin typeface="Times New Roman" panose="02020603050405020304" charset="0"/>
                <a:ea typeface="+mn-ea"/>
                <a:cs typeface="+mn-cs"/>
              </a:defRPr>
            </a:pPr>
            <a:r>
              <a:rPr lang="en-US" sz="1000" b="1">
                <a:solidFill>
                  <a:sysClr val="windowText" lastClr="000000"/>
                </a:solidFill>
              </a:rPr>
              <a:t>LƯỢNG</a:t>
            </a:r>
            <a:r>
              <a:rPr lang="en-US" sz="1000" b="1" baseline="0">
                <a:solidFill>
                  <a:sysClr val="windowText" lastClr="000000"/>
                </a:solidFill>
              </a:rPr>
              <a:t> MƯA VÀ LƯU LƯỢNG DÒNG CHẢY TRUNG BÌNH CÁC THÁNG TRONG NĂM CỦA LƯU VỰC SÔNG HỒNG (TRẠM SƠN TÂY)</a:t>
            </a:r>
            <a:endParaRPr lang="en-US" sz="1000" b="1">
              <a:solidFill>
                <a:sysClr val="windowText" lastClr="000000"/>
              </a:solidFill>
            </a:endParaRPr>
          </a:p>
        </c:rich>
      </c:tx>
      <c:layout>
        <c:manualLayout>
          <c:xMode val="edge"/>
          <c:yMode val="edge"/>
          <c:x val="0.14096884043340735"/>
          <c:y val="0"/>
        </c:manualLayout>
      </c:layout>
      <c:overlay val="0"/>
      <c:spPr>
        <a:noFill/>
        <a:ln>
          <a:noFill/>
        </a:ln>
        <a:effectLst/>
      </c:spPr>
    </c:title>
    <c:autoTitleDeleted val="0"/>
    <c:plotArea>
      <c:layout>
        <c:manualLayout>
          <c:layoutTarget val="inner"/>
          <c:xMode val="edge"/>
          <c:yMode val="edge"/>
          <c:x val="0.122004893646429"/>
          <c:y val="0.148081501099044"/>
          <c:w val="0.71784272189690301"/>
          <c:h val="0.71471344862930597"/>
        </c:manualLayout>
      </c:layout>
      <c:barChart>
        <c:barDir val="col"/>
        <c:grouping val="clustered"/>
        <c:varyColors val="0"/>
        <c:ser>
          <c:idx val="0"/>
          <c:order val="0"/>
          <c:tx>
            <c:strRef>
              <c:f>Sheet1!$B$52</c:f>
              <c:strCache>
                <c:ptCount val="1"/>
                <c:pt idx="0">
                  <c:v>Lượng mưa</c:v>
                </c:pt>
              </c:strCache>
            </c:strRef>
          </c:tx>
          <c:spPr>
            <a:solidFill>
              <a:schemeClr val="bg1"/>
            </a:solidFill>
            <a:ln w="12700">
              <a:solidFill>
                <a:schemeClr val="tx1"/>
              </a:solidFill>
            </a:ln>
            <a:effectLst/>
          </c:spPr>
          <c:invertIfNegative val="0"/>
          <c:dLbls>
            <c:dLbl>
              <c:idx val="0"/>
              <c:layout>
                <c:manualLayout>
                  <c:x val="-2.57036376076277E-17"/>
                  <c:y val="4.3219755544100902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4581-4574-AD27-8E171F894318}"/>
                </c:ext>
              </c:extLst>
            </c:dLbl>
            <c:dLbl>
              <c:idx val="1"/>
              <c:layout>
                <c:manualLayout>
                  <c:x val="-2.8040655859900899E-3"/>
                  <c:y val="5.2884709953016598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4581-4574-AD27-8E171F894318}"/>
                </c:ext>
              </c:extLst>
            </c:dLbl>
            <c:dLbl>
              <c:idx val="3"/>
              <c:layout>
                <c:manualLayout>
                  <c:x val="0"/>
                  <c:y val="0.13192679357518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4581-4574-AD27-8E171F894318}"/>
                </c:ext>
              </c:extLst>
            </c:dLbl>
            <c:dLbl>
              <c:idx val="4"/>
              <c:layout>
                <c:manualLayout>
                  <c:x val="-2.8040655859900899E-3"/>
                  <c:y val="0.32112286189959999"/>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581-4574-AD27-8E171F894318}"/>
                </c:ext>
              </c:extLst>
            </c:dLbl>
            <c:dLbl>
              <c:idx val="5"/>
              <c:layout>
                <c:manualLayout>
                  <c:x val="2.8040655859900899E-3"/>
                  <c:y val="0.31633328001042799"/>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4581-4574-AD27-8E171F894318}"/>
                </c:ext>
              </c:extLst>
            </c:dLbl>
            <c:dLbl>
              <c:idx val="7"/>
              <c:layout>
                <c:manualLayout>
                  <c:x val="0"/>
                  <c:y val="0.316524768489718"/>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4581-4574-AD27-8E171F894318}"/>
                </c:ext>
              </c:extLst>
            </c:dLbl>
            <c:dLbl>
              <c:idx val="11"/>
              <c:layout>
                <c:manualLayout>
                  <c:x val="-2.8040655859900899E-3"/>
                  <c:y val="3.89536860939785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4581-4574-AD27-8E171F894318}"/>
                </c:ext>
              </c:extLst>
            </c:dLbl>
            <c:spPr>
              <a:noFill/>
              <a:ln>
                <a:noFill/>
              </a:ln>
              <a:effectLst/>
            </c:spPr>
            <c:txPr>
              <a:bodyPr rot="0" spcFirstLastPara="1" vertOverflow="ellipsis" vert="horz" wrap="square" lIns="38100" tIns="19050" rIns="38100" bIns="19050" anchor="ctr" anchorCtr="1">
                <a:spAutoFit/>
              </a:bodyPr>
              <a:lstStyle/>
              <a:p>
                <a:pPr>
                  <a:defRPr lang="en-US" sz="1000" b="0" i="0" u="none" strike="noStrike" kern="1200" baseline="0">
                    <a:solidFill>
                      <a:schemeClr val="tx1"/>
                    </a:solidFill>
                    <a:latin typeface="Times New Roman" panose="02020603050405020304" charset="0"/>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round/>
                    </a:ln>
                    <a:effectLst/>
                  </c:spPr>
                </c15:leaderLines>
              </c:ext>
            </c:extLst>
          </c:dLbls>
          <c:cat>
            <c:strRef>
              <c:f>Sheet1!$A$53:$A$64</c:f>
              <c:strCache>
                <c:ptCount val="12"/>
                <c:pt idx="0">
                  <c:v>I</c:v>
                </c:pt>
                <c:pt idx="1">
                  <c:v>II</c:v>
                </c:pt>
                <c:pt idx="2">
                  <c:v>III</c:v>
                </c:pt>
                <c:pt idx="3">
                  <c:v>IV</c:v>
                </c:pt>
                <c:pt idx="4">
                  <c:v>V</c:v>
                </c:pt>
                <c:pt idx="5">
                  <c:v>VI</c:v>
                </c:pt>
                <c:pt idx="6">
                  <c:v>VII</c:v>
                </c:pt>
                <c:pt idx="7">
                  <c:v>VIII</c:v>
                </c:pt>
                <c:pt idx="8">
                  <c:v>IX</c:v>
                </c:pt>
                <c:pt idx="9">
                  <c:v>X</c:v>
                </c:pt>
                <c:pt idx="10">
                  <c:v>XI</c:v>
                </c:pt>
                <c:pt idx="11">
                  <c:v>XII</c:v>
                </c:pt>
              </c:strCache>
            </c:strRef>
          </c:cat>
          <c:val>
            <c:numRef>
              <c:f>Sheet1!$B$53:$B$64</c:f>
              <c:numCache>
                <c:formatCode>General</c:formatCode>
                <c:ptCount val="12"/>
                <c:pt idx="0">
                  <c:v>21.8</c:v>
                </c:pt>
                <c:pt idx="1">
                  <c:v>25.7</c:v>
                </c:pt>
                <c:pt idx="2">
                  <c:v>42.7</c:v>
                </c:pt>
                <c:pt idx="3">
                  <c:v>97.3</c:v>
                </c:pt>
                <c:pt idx="4">
                  <c:v>223.8</c:v>
                </c:pt>
                <c:pt idx="5">
                  <c:v>271.10000000000002</c:v>
                </c:pt>
                <c:pt idx="6">
                  <c:v>320.60000000000002</c:v>
                </c:pt>
                <c:pt idx="7">
                  <c:v>306.60000000000002</c:v>
                </c:pt>
                <c:pt idx="8">
                  <c:v>227.6</c:v>
                </c:pt>
                <c:pt idx="9">
                  <c:v>162.1</c:v>
                </c:pt>
                <c:pt idx="10">
                  <c:v>63.8</c:v>
                </c:pt>
                <c:pt idx="11">
                  <c:v>19.3</c:v>
                </c:pt>
              </c:numCache>
            </c:numRef>
          </c:val>
          <c:extLst>
            <c:ext xmlns:c16="http://schemas.microsoft.com/office/drawing/2014/chart" uri="{C3380CC4-5D6E-409C-BE32-E72D297353CC}">
              <c16:uniqueId val="{00000007-4581-4574-AD27-8E171F894318}"/>
            </c:ext>
          </c:extLst>
        </c:ser>
        <c:dLbls>
          <c:showLegendKey val="0"/>
          <c:showVal val="0"/>
          <c:showCatName val="0"/>
          <c:showSerName val="0"/>
          <c:showPercent val="0"/>
          <c:showBubbleSize val="0"/>
        </c:dLbls>
        <c:gapWidth val="0"/>
        <c:axId val="297901440"/>
        <c:axId val="297911808"/>
      </c:barChart>
      <c:lineChart>
        <c:grouping val="standard"/>
        <c:varyColors val="0"/>
        <c:ser>
          <c:idx val="1"/>
          <c:order val="1"/>
          <c:tx>
            <c:strRef>
              <c:f>Sheet1!$C$52</c:f>
              <c:strCache>
                <c:ptCount val="1"/>
                <c:pt idx="0">
                  <c:v>Lưu lượng nước</c:v>
                </c:pt>
              </c:strCache>
            </c:strRef>
          </c:tx>
          <c:spPr>
            <a:ln w="15875" cap="rnd">
              <a:solidFill>
                <a:schemeClr val="tx1"/>
              </a:solidFill>
              <a:round/>
            </a:ln>
            <a:effectLst/>
          </c:spPr>
          <c:marker>
            <c:symbol val="circle"/>
            <c:size val="4"/>
            <c:spPr>
              <a:solidFill>
                <a:schemeClr val="tx1"/>
              </a:solidFill>
              <a:ln w="9525">
                <a:solidFill>
                  <a:schemeClr val="tx1">
                    <a:alpha val="98000"/>
                  </a:schemeClr>
                </a:solidFill>
                <a:round/>
              </a:ln>
              <a:effectLst/>
            </c:spPr>
          </c:marker>
          <c:dLbls>
            <c:dLbl>
              <c:idx val="4"/>
              <c:layout>
                <c:manualLayout>
                  <c:x val="-7.0101639649752398E-2"/>
                  <c:y val="-3.386004514672699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4581-4574-AD27-8E171F894318}"/>
                </c:ext>
              </c:extLst>
            </c:dLbl>
            <c:dLbl>
              <c:idx val="5"/>
              <c:layout>
                <c:manualLayout>
                  <c:x val="-8.1317901993712693E-2"/>
                  <c:y val="-3.3860045146726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4581-4574-AD27-8E171F894318}"/>
                </c:ext>
              </c:extLst>
            </c:dLbl>
            <c:dLbl>
              <c:idx val="6"/>
              <c:layout>
                <c:manualLayout>
                  <c:x val="-5.0473180547821801E-2"/>
                  <c:y val="-2.784048156508649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4581-4574-AD27-8E171F894318}"/>
                </c:ext>
              </c:extLst>
            </c:dLbl>
            <c:dLbl>
              <c:idx val="7"/>
              <c:layout>
                <c:manualLayout>
                  <c:x val="-3.6452852617871297E-2"/>
                  <c:y val="-3.3860045146726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4581-4574-AD27-8E171F894318}"/>
                </c:ext>
              </c:extLst>
            </c:dLbl>
            <c:dLbl>
              <c:idx val="8"/>
              <c:layout>
                <c:manualLayout>
                  <c:x val="-1.9628459101930701E-2"/>
                  <c:y val="-2.182091798344639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4581-4574-AD27-8E171F894318}"/>
                </c:ext>
              </c:extLst>
            </c:dLbl>
            <c:dLbl>
              <c:idx val="9"/>
              <c:layout>
                <c:manualLayout>
                  <c:x val="-2.2432524687920799E-2"/>
                  <c:y val="-1.580135440180590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4581-4574-AD27-8E171F894318}"/>
                </c:ext>
              </c:extLst>
            </c:dLbl>
            <c:dLbl>
              <c:idx val="10"/>
              <c:layout>
                <c:manualLayout>
                  <c:x val="-2.8040655859900999E-2"/>
                  <c:y val="-2.483069977426639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4581-4574-AD27-8E171F894318}"/>
                </c:ext>
              </c:extLst>
            </c:dLbl>
            <c:spPr>
              <a:noFill/>
              <a:ln>
                <a:noFill/>
              </a:ln>
              <a:effectLst/>
            </c:spPr>
            <c:txPr>
              <a:bodyPr rot="0" spcFirstLastPara="1" vertOverflow="ellipsis" vert="horz" wrap="square" lIns="38100" tIns="19050" rIns="38100" bIns="19050" anchor="ctr" anchorCtr="1">
                <a:spAutoFit/>
              </a:bodyPr>
              <a:lstStyle/>
              <a:p>
                <a:pPr>
                  <a:defRPr lang="en-US" sz="1000" b="0" i="0" u="none" strike="noStrike" kern="1200" baseline="0">
                    <a:solidFill>
                      <a:schemeClr val="tx1"/>
                    </a:solidFill>
                    <a:latin typeface="Times New Roman" panose="02020603050405020304" charset="0"/>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round/>
                    </a:ln>
                    <a:effectLst/>
                  </c:spPr>
                </c15:leaderLines>
              </c:ext>
            </c:extLst>
          </c:dLbls>
          <c:cat>
            <c:strRef>
              <c:f>Sheet1!$A$53:$A$64</c:f>
              <c:strCache>
                <c:ptCount val="12"/>
                <c:pt idx="0">
                  <c:v>I</c:v>
                </c:pt>
                <c:pt idx="1">
                  <c:v>II</c:v>
                </c:pt>
                <c:pt idx="2">
                  <c:v>III</c:v>
                </c:pt>
                <c:pt idx="3">
                  <c:v>IV</c:v>
                </c:pt>
                <c:pt idx="4">
                  <c:v>V</c:v>
                </c:pt>
                <c:pt idx="5">
                  <c:v>VI</c:v>
                </c:pt>
                <c:pt idx="6">
                  <c:v>VII</c:v>
                </c:pt>
                <c:pt idx="7">
                  <c:v>VIII</c:v>
                </c:pt>
                <c:pt idx="8">
                  <c:v>IX</c:v>
                </c:pt>
                <c:pt idx="9">
                  <c:v>X</c:v>
                </c:pt>
                <c:pt idx="10">
                  <c:v>XI</c:v>
                </c:pt>
                <c:pt idx="11">
                  <c:v>XII</c:v>
                </c:pt>
              </c:strCache>
            </c:strRef>
          </c:cat>
          <c:val>
            <c:numRef>
              <c:f>Sheet1!$C$53:$C$64</c:f>
              <c:numCache>
                <c:formatCode>General</c:formatCode>
                <c:ptCount val="12"/>
                <c:pt idx="0">
                  <c:v>1314</c:v>
                </c:pt>
                <c:pt idx="1">
                  <c:v>1228</c:v>
                </c:pt>
                <c:pt idx="2">
                  <c:v>1307</c:v>
                </c:pt>
                <c:pt idx="3">
                  <c:v>1466</c:v>
                </c:pt>
                <c:pt idx="4">
                  <c:v>2278</c:v>
                </c:pt>
                <c:pt idx="5">
                  <c:v>4687</c:v>
                </c:pt>
                <c:pt idx="6">
                  <c:v>8631</c:v>
                </c:pt>
                <c:pt idx="7">
                  <c:v>7493</c:v>
                </c:pt>
                <c:pt idx="8">
                  <c:v>4557</c:v>
                </c:pt>
                <c:pt idx="9">
                  <c:v>3481</c:v>
                </c:pt>
                <c:pt idx="10">
                  <c:v>2398</c:v>
                </c:pt>
                <c:pt idx="11">
                  <c:v>1466</c:v>
                </c:pt>
              </c:numCache>
            </c:numRef>
          </c:val>
          <c:smooth val="0"/>
          <c:extLst>
            <c:ext xmlns:c16="http://schemas.microsoft.com/office/drawing/2014/chart" uri="{C3380CC4-5D6E-409C-BE32-E72D297353CC}">
              <c16:uniqueId val="{0000000F-4581-4574-AD27-8E171F894318}"/>
            </c:ext>
          </c:extLst>
        </c:ser>
        <c:dLbls>
          <c:showLegendKey val="0"/>
          <c:showVal val="0"/>
          <c:showCatName val="0"/>
          <c:showSerName val="0"/>
          <c:showPercent val="0"/>
          <c:showBubbleSize val="0"/>
        </c:dLbls>
        <c:marker val="1"/>
        <c:smooth val="0"/>
        <c:axId val="297913728"/>
        <c:axId val="297923712"/>
      </c:lineChart>
      <c:catAx>
        <c:axId val="297901440"/>
        <c:scaling>
          <c:orientation val="minMax"/>
        </c:scaling>
        <c:delete val="0"/>
        <c:axPos val="b"/>
        <c:title>
          <c:tx>
            <c:rich>
              <a:bodyPr rot="0" spcFirstLastPara="1" vertOverflow="clip" vert="horz" wrap="square" anchor="ctr" anchorCtr="1"/>
              <a:lstStyle/>
              <a:p>
                <a:pPr>
                  <a:defRPr lang="en-US" sz="1200" b="0" i="0" u="none" strike="noStrike" kern="1200" baseline="0">
                    <a:solidFill>
                      <a:schemeClr val="tx1"/>
                    </a:solidFill>
                    <a:latin typeface="Times New Roman" panose="02020603050405020304" charset="0"/>
                    <a:ea typeface="+mn-ea"/>
                    <a:cs typeface="+mn-cs"/>
                  </a:defRPr>
                </a:pPr>
                <a:r>
                  <a:rPr lang="en-US" sz="1300" baseline="0">
                    <a:solidFill>
                      <a:schemeClr val="tx1"/>
                    </a:solidFill>
                  </a:rPr>
                  <a:t>Tháng</a:t>
                </a:r>
              </a:p>
            </c:rich>
          </c:tx>
          <c:layout>
            <c:manualLayout>
              <c:xMode val="edge"/>
              <c:yMode val="edge"/>
              <c:x val="0.83299402347584806"/>
              <c:y val="0.86167919754951805"/>
            </c:manualLayout>
          </c:layout>
          <c:overlay val="0"/>
          <c:spPr>
            <a:noFill/>
            <a:ln>
              <a:noFill/>
            </a:ln>
            <a:effectLst/>
          </c:spPr>
        </c:title>
        <c:numFmt formatCode="General" sourceLinked="1"/>
        <c:majorTickMark val="none"/>
        <c:minorTickMark val="none"/>
        <c:tickLblPos val="nextTo"/>
        <c:spPr>
          <a:noFill/>
          <a:ln w="15875">
            <a:solidFill>
              <a:schemeClr val="tx1"/>
            </a:solidFill>
            <a:round/>
          </a:ln>
          <a:effectLst/>
        </c:spPr>
        <c:txPr>
          <a:bodyPr rot="-60000000" spcFirstLastPara="1" vertOverflow="ellipsis" vert="horz" wrap="square" anchor="ctr" anchorCtr="1"/>
          <a:lstStyle/>
          <a:p>
            <a:pPr>
              <a:defRPr lang="en-US" sz="1200" b="0" i="0" u="none" strike="noStrike" kern="1200" baseline="0">
                <a:solidFill>
                  <a:schemeClr val="tx1"/>
                </a:solidFill>
                <a:latin typeface="Times New Roman" panose="02020603050405020304" charset="0"/>
                <a:ea typeface="+mn-ea"/>
                <a:cs typeface="+mn-cs"/>
              </a:defRPr>
            </a:pPr>
            <a:endParaRPr lang="en-US"/>
          </a:p>
        </c:txPr>
        <c:crossAx val="297911808"/>
        <c:crosses val="autoZero"/>
        <c:auto val="1"/>
        <c:lblAlgn val="ctr"/>
        <c:lblOffset val="100"/>
        <c:noMultiLvlLbl val="0"/>
      </c:catAx>
      <c:valAx>
        <c:axId val="297911808"/>
        <c:scaling>
          <c:orientation val="minMax"/>
          <c:max val="440"/>
          <c:min val="0"/>
        </c:scaling>
        <c:delete val="0"/>
        <c:axPos val="l"/>
        <c:title>
          <c:tx>
            <c:rich>
              <a:bodyPr rot="0" spcFirstLastPara="1" vertOverflow="clip" vert="horz" wrap="square" anchor="ctr" anchorCtr="1"/>
              <a:lstStyle/>
              <a:p>
                <a:pPr>
                  <a:defRPr lang="en-US" sz="1300" b="1" i="0" u="none" strike="noStrike" kern="1200" baseline="0">
                    <a:solidFill>
                      <a:schemeClr val="tx1">
                        <a:lumMod val="65000"/>
                        <a:lumOff val="35000"/>
                      </a:schemeClr>
                    </a:solidFill>
                    <a:latin typeface="Times New Roman" panose="02020603050405020304" charset="0"/>
                    <a:ea typeface="+mn-ea"/>
                    <a:cs typeface="+mn-cs"/>
                  </a:defRPr>
                </a:pPr>
                <a:r>
                  <a:rPr lang="en-US" sz="1300" b="1" baseline="0"/>
                  <a:t>mm</a:t>
                </a:r>
              </a:p>
            </c:rich>
          </c:tx>
          <c:layout>
            <c:manualLayout>
              <c:xMode val="edge"/>
              <c:yMode val="edge"/>
              <c:x val="4.9935421229148E-2"/>
              <c:y val="9.9576616128401602E-2"/>
            </c:manualLayout>
          </c:layout>
          <c:overlay val="0"/>
          <c:spPr>
            <a:noFill/>
            <a:ln>
              <a:noFill/>
            </a:ln>
            <a:effectLst/>
          </c:spPr>
        </c:title>
        <c:numFmt formatCode="General" sourceLinked="1"/>
        <c:majorTickMark val="out"/>
        <c:minorTickMark val="none"/>
        <c:tickLblPos val="nextTo"/>
        <c:spPr>
          <a:noFill/>
          <a:ln w="15875">
            <a:solidFill>
              <a:schemeClr val="tx1"/>
            </a:solidFill>
            <a:round/>
            <a:tailEnd type="triangle"/>
          </a:ln>
          <a:effectLst/>
        </c:spPr>
        <c:txPr>
          <a:bodyPr rot="-60000000" spcFirstLastPara="1" vertOverflow="ellipsis" vert="horz" wrap="square" anchor="ctr" anchorCtr="1"/>
          <a:lstStyle/>
          <a:p>
            <a:pPr>
              <a:defRPr lang="en-US" sz="1200" b="0" i="0" u="none" strike="noStrike" kern="1200" baseline="0">
                <a:solidFill>
                  <a:schemeClr val="tx1"/>
                </a:solidFill>
                <a:latin typeface="Times New Roman" panose="02020603050405020304" charset="0"/>
                <a:ea typeface="+mn-ea"/>
                <a:cs typeface="+mn-cs"/>
              </a:defRPr>
            </a:pPr>
            <a:endParaRPr lang="en-US"/>
          </a:p>
        </c:txPr>
        <c:crossAx val="297901440"/>
        <c:crosses val="autoZero"/>
        <c:crossBetween val="between"/>
      </c:valAx>
      <c:catAx>
        <c:axId val="297913728"/>
        <c:scaling>
          <c:orientation val="minMax"/>
        </c:scaling>
        <c:delete val="1"/>
        <c:axPos val="b"/>
        <c:title>
          <c:tx>
            <c:rich>
              <a:bodyPr rot="0" spcFirstLastPara="1" vertOverflow="clip" vert="horz" wrap="square" anchor="ctr" anchorCtr="1"/>
              <a:lstStyle/>
              <a:p>
                <a:pPr>
                  <a:defRPr lang="en-US" sz="1200" b="0" i="0" u="none" strike="noStrike" kern="1200" baseline="0">
                    <a:solidFill>
                      <a:schemeClr val="tx1"/>
                    </a:solidFill>
                    <a:latin typeface="Times New Roman" panose="02020603050405020304" charset="0"/>
                    <a:ea typeface="+mn-ea"/>
                    <a:cs typeface="+mn-cs"/>
                  </a:defRPr>
                </a:pPr>
                <a:r>
                  <a:rPr lang="en-US" sz="1300" baseline="0">
                    <a:solidFill>
                      <a:schemeClr val="tx1"/>
                    </a:solidFill>
                  </a:rPr>
                  <a:t>Tháng</a:t>
                </a:r>
              </a:p>
            </c:rich>
          </c:tx>
          <c:layout>
            <c:manualLayout>
              <c:xMode val="edge"/>
              <c:yMode val="edge"/>
              <c:x val="0.83299402347584806"/>
              <c:y val="0.86167919754951805"/>
            </c:manualLayout>
          </c:layout>
          <c:overlay val="0"/>
          <c:spPr>
            <a:noFill/>
            <a:ln>
              <a:noFill/>
            </a:ln>
            <a:effectLst/>
          </c:spPr>
        </c:title>
        <c:numFmt formatCode="General" sourceLinked="1"/>
        <c:majorTickMark val="none"/>
        <c:minorTickMark val="none"/>
        <c:tickLblPos val="nextTo"/>
        <c:crossAx val="297923712"/>
        <c:crosses val="autoZero"/>
        <c:auto val="1"/>
        <c:lblAlgn val="ctr"/>
        <c:lblOffset val="100"/>
        <c:noMultiLvlLbl val="0"/>
      </c:catAx>
      <c:valAx>
        <c:axId val="297923712"/>
        <c:scaling>
          <c:orientation val="minMax"/>
          <c:max val="10800"/>
          <c:min val="0"/>
        </c:scaling>
        <c:delete val="0"/>
        <c:axPos val="r"/>
        <c:title>
          <c:tx>
            <c:rich>
              <a:bodyPr rot="0" spcFirstLastPara="1" vertOverflow="clip" vert="horz" wrap="square" anchor="ctr" anchorCtr="1"/>
              <a:lstStyle/>
              <a:p>
                <a:pPr>
                  <a:defRPr lang="en-US" sz="1300" b="1" i="0" u="none" strike="noStrike" kern="1200" baseline="0">
                    <a:solidFill>
                      <a:schemeClr val="tx1">
                        <a:lumMod val="65000"/>
                        <a:lumOff val="35000"/>
                      </a:schemeClr>
                    </a:solidFill>
                    <a:latin typeface="Times New Roman" panose="02020603050405020304" charset="0"/>
                    <a:ea typeface="+mn-ea"/>
                    <a:cs typeface="+mn-cs"/>
                  </a:defRPr>
                </a:pPr>
                <a:r>
                  <a:rPr lang="en-US" sz="1300" b="1"/>
                  <a:t>m</a:t>
                </a:r>
                <a:r>
                  <a:rPr lang="en-US" sz="1300" b="1" baseline="30000"/>
                  <a:t>3</a:t>
                </a:r>
                <a:r>
                  <a:rPr lang="en-US" sz="1300" b="1" baseline="0"/>
                  <a:t> /s</a:t>
                </a:r>
                <a:endParaRPr lang="en-US" sz="1300" b="1"/>
              </a:p>
            </c:rich>
          </c:tx>
          <c:layout>
            <c:manualLayout>
              <c:xMode val="edge"/>
              <c:yMode val="edge"/>
              <c:x val="0.82735667180714201"/>
              <c:y val="0.105596179710042"/>
            </c:manualLayout>
          </c:layout>
          <c:overlay val="0"/>
          <c:spPr>
            <a:noFill/>
            <a:ln>
              <a:noFill/>
            </a:ln>
            <a:effectLst/>
          </c:spPr>
        </c:title>
        <c:numFmt formatCode="General" sourceLinked="1"/>
        <c:majorTickMark val="out"/>
        <c:minorTickMark val="none"/>
        <c:tickLblPos val="nextTo"/>
        <c:spPr>
          <a:noFill/>
          <a:ln w="15875">
            <a:solidFill>
              <a:schemeClr val="tx1"/>
            </a:solidFill>
            <a:round/>
            <a:tailEnd type="triangle"/>
          </a:ln>
          <a:effectLst/>
        </c:spPr>
        <c:txPr>
          <a:bodyPr rot="-60000000" spcFirstLastPara="1" vertOverflow="ellipsis" vert="horz" wrap="square" anchor="ctr" anchorCtr="1"/>
          <a:lstStyle/>
          <a:p>
            <a:pPr>
              <a:defRPr lang="en-US" sz="1200" b="0" i="0" u="none" strike="noStrike" kern="1200" baseline="0">
                <a:solidFill>
                  <a:schemeClr val="tx1"/>
                </a:solidFill>
                <a:latin typeface="Times New Roman" panose="02020603050405020304" charset="0"/>
                <a:ea typeface="+mn-ea"/>
                <a:cs typeface="+mn-cs"/>
              </a:defRPr>
            </a:pPr>
            <a:endParaRPr lang="en-US"/>
          </a:p>
        </c:txPr>
        <c:crossAx val="297913728"/>
        <c:crosses val="max"/>
        <c:crossBetween val="between"/>
      </c:valAx>
      <c:spPr>
        <a:noFill/>
        <a:ln>
          <a:noFill/>
        </a:ln>
        <a:effectLst/>
      </c:spPr>
    </c:plotArea>
    <c:legend>
      <c:legendPos val="b"/>
      <c:layout>
        <c:manualLayout>
          <c:xMode val="edge"/>
          <c:yMode val="edge"/>
          <c:x val="0.25673732376373309"/>
          <c:y val="0.92637813130501545"/>
          <c:w val="0.51956364206846062"/>
          <c:h val="7.0768698242235792E-2"/>
        </c:manualLayout>
      </c:layout>
      <c:overlay val="0"/>
      <c:spPr>
        <a:noFill/>
        <a:ln>
          <a:noFill/>
        </a:ln>
        <a:effectLst/>
      </c:spPr>
      <c:txPr>
        <a:bodyPr rot="0" spcFirstLastPara="1" vertOverflow="ellipsis" vert="horz" wrap="square" anchor="ctr" anchorCtr="1"/>
        <a:lstStyle/>
        <a:p>
          <a:pPr>
            <a:defRPr lang="en-US" sz="1200" b="0" i="0" u="none" strike="noStrike" kern="1200" baseline="0">
              <a:solidFill>
                <a:schemeClr val="tx1"/>
              </a:solidFill>
              <a:latin typeface="Times New Roman" panose="02020603050405020304" charset="0"/>
              <a:ea typeface="+mn-ea"/>
              <a:cs typeface="+mn-cs"/>
            </a:defRPr>
          </a:pPr>
          <a:endParaRPr lang="en-US"/>
        </a:p>
      </c:txPr>
    </c:legend>
    <c:plotVisOnly val="1"/>
    <c:dispBlanksAs val="gap"/>
    <c:showDLblsOverMax val="0"/>
  </c:chart>
  <c:spPr>
    <a:noFill/>
    <a:ln w="9525">
      <a:noFill/>
      <a:round/>
    </a:ln>
    <a:effectLst/>
  </c:spPr>
  <c:txPr>
    <a:bodyPr/>
    <a:lstStyle/>
    <a:p>
      <a:pPr>
        <a:defRPr lang="en-US" sz="1200" baseline="0">
          <a:latin typeface="Times New Roman" panose="02020603050405020304" charset="0"/>
        </a:defRPr>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187</TotalTime>
  <Pages>7</Pages>
  <Words>2733</Words>
  <Characters>15582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Administrator</cp:lastModifiedBy>
  <cp:revision>20</cp:revision>
  <cp:lastPrinted>2026-03-12T01:39:00Z</cp:lastPrinted>
  <dcterms:created xsi:type="dcterms:W3CDTF">2026-02-28T09:13:00Z</dcterms:created>
  <dcterms:modified xsi:type="dcterms:W3CDTF">2026-03-12T13:52:00Z</dcterms:modified>
  <cp:version>1.0</cp:version>
</cp:coreProperties>
</file>